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A9" w:rsidRDefault="00B0713A">
      <w:pPr>
        <w:tabs>
          <w:tab w:val="left" w:pos="5341"/>
        </w:tabs>
        <w:ind w:left="620"/>
        <w:rPr>
          <w:sz w:val="20"/>
        </w:rPr>
      </w:pPr>
      <w:bookmarkStart w:id="0" w:name="_GoBack"/>
      <w:bookmarkEnd w:id="0"/>
      <w:r>
        <w:rPr>
          <w:noProof/>
          <w:position w:val="1"/>
          <w:sz w:val="20"/>
          <w:lang w:bidi="ar-SA"/>
        </w:rPr>
        <w:drawing>
          <wp:inline distT="0" distB="0" distL="0" distR="0">
            <wp:extent cx="896930" cy="10081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30" cy="100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  <w:lang w:bidi="ar-SA"/>
        </w:rPr>
        <w:drawing>
          <wp:inline distT="0" distB="0" distL="0" distR="0">
            <wp:extent cx="2792852" cy="83839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852" cy="83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FA9" w:rsidRDefault="007D5FA9">
      <w:pPr>
        <w:pStyle w:val="Corpotesto"/>
        <w:spacing w:before="2"/>
        <w:rPr>
          <w:sz w:val="19"/>
        </w:rPr>
      </w:pPr>
    </w:p>
    <w:p w:rsidR="007D5FA9" w:rsidRDefault="00B0713A">
      <w:pPr>
        <w:spacing w:before="89"/>
        <w:ind w:left="370"/>
        <w:rPr>
          <w:b/>
          <w:sz w:val="28"/>
        </w:rPr>
      </w:pPr>
      <w:r>
        <w:rPr>
          <w:b/>
          <w:sz w:val="28"/>
        </w:rPr>
        <w:t>ISTITUTO COMPRENSIVO STATALE “B. COZZOLINO - L. D’AVINO”</w:t>
      </w:r>
    </w:p>
    <w:p w:rsidR="007D5FA9" w:rsidRDefault="00B0713A">
      <w:pPr>
        <w:spacing w:before="1" w:line="252" w:lineRule="exact"/>
        <w:ind w:left="1253"/>
        <w:rPr>
          <w:b/>
        </w:rPr>
      </w:pPr>
      <w:r>
        <w:rPr>
          <w:b/>
        </w:rPr>
        <w:t>SCUOLA DELL’INFANZIA PRIMARIA E SECONDARIA PRIMO GRADO</w:t>
      </w:r>
    </w:p>
    <w:p w:rsidR="007D5FA9" w:rsidRDefault="00B0713A">
      <w:pPr>
        <w:ind w:left="1562" w:right="1682"/>
        <w:jc w:val="center"/>
        <w:rPr>
          <w:b/>
          <w:sz w:val="20"/>
        </w:rPr>
      </w:pPr>
      <w:r>
        <w:rPr>
          <w:b/>
          <w:sz w:val="20"/>
        </w:rPr>
        <w:t xml:space="preserve">Via Ferrovia,1 – 80040 – San Gennaro Vesuviano (NA) – </w:t>
      </w:r>
      <w:proofErr w:type="spellStart"/>
      <w:r>
        <w:rPr>
          <w:b/>
          <w:sz w:val="20"/>
        </w:rPr>
        <w:t>Tel</w:t>
      </w:r>
      <w:proofErr w:type="spellEnd"/>
      <w:r>
        <w:rPr>
          <w:b/>
          <w:sz w:val="20"/>
        </w:rPr>
        <w:t>/Fax 081.865 62 40 Codice meccanografico NAIC8GK00V</w:t>
      </w:r>
    </w:p>
    <w:p w:rsidR="007D5FA9" w:rsidRDefault="00B0713A">
      <w:pPr>
        <w:ind w:left="1557" w:right="1682"/>
        <w:jc w:val="center"/>
        <w:rPr>
          <w:b/>
          <w:sz w:val="20"/>
        </w:rPr>
      </w:pPr>
      <w:r>
        <w:rPr>
          <w:b/>
          <w:sz w:val="20"/>
        </w:rPr>
        <w:t xml:space="preserve">e-mail: </w:t>
      </w:r>
      <w:hyperlink r:id="rId8">
        <w:r>
          <w:rPr>
            <w:b/>
            <w:sz w:val="20"/>
          </w:rPr>
          <w:t xml:space="preserve">naic8GK00V@istruzione.it- </w:t>
        </w:r>
      </w:hyperlink>
      <w:proofErr w:type="spellStart"/>
      <w:r>
        <w:rPr>
          <w:b/>
          <w:sz w:val="20"/>
        </w:rPr>
        <w:t>pac</w:t>
      </w:r>
      <w:proofErr w:type="spellEnd"/>
      <w:r>
        <w:rPr>
          <w:b/>
          <w:sz w:val="20"/>
        </w:rPr>
        <w:t>: naic8GK00V@pec. istruzione.it</w:t>
      </w:r>
    </w:p>
    <w:p w:rsidR="007D5FA9" w:rsidRDefault="00B0713A">
      <w:pPr>
        <w:ind w:left="3375"/>
        <w:rPr>
          <w:b/>
          <w:sz w:val="20"/>
        </w:rPr>
      </w:pPr>
      <w:r>
        <w:rPr>
          <w:b/>
          <w:sz w:val="20"/>
        </w:rPr>
        <w:t>C.F. 92049490631 – CUF UFLWMR</w:t>
      </w:r>
    </w:p>
    <w:p w:rsidR="007D5FA9" w:rsidRDefault="007D5FA9">
      <w:pPr>
        <w:pStyle w:val="Corpotesto"/>
        <w:spacing w:before="7"/>
        <w:rPr>
          <w:b/>
          <w:sz w:val="20"/>
        </w:rPr>
      </w:pPr>
    </w:p>
    <w:p w:rsidR="007D5FA9" w:rsidRDefault="00B0713A">
      <w:pPr>
        <w:pStyle w:val="Corpotesto"/>
        <w:ind w:left="112"/>
      </w:pPr>
      <w:r>
        <w:t>Prot.n.5345 /B1-1 del 06/12/2018</w:t>
      </w:r>
    </w:p>
    <w:p w:rsidR="007D5FA9" w:rsidRDefault="007D5FA9">
      <w:pPr>
        <w:sectPr w:rsidR="007D5FA9">
          <w:type w:val="continuous"/>
          <w:pgSz w:w="11910" w:h="16840"/>
          <w:pgMar w:top="700" w:right="900" w:bottom="280" w:left="1020" w:header="720" w:footer="720" w:gutter="0"/>
          <w:cols w:space="720"/>
        </w:sectPr>
      </w:pPr>
    </w:p>
    <w:p w:rsidR="007D5FA9" w:rsidRDefault="007D5FA9">
      <w:pPr>
        <w:pStyle w:val="Corpotesto"/>
        <w:rPr>
          <w:sz w:val="26"/>
        </w:rPr>
      </w:pPr>
    </w:p>
    <w:p w:rsidR="007D5FA9" w:rsidRDefault="007D5FA9">
      <w:pPr>
        <w:pStyle w:val="Corpotesto"/>
        <w:rPr>
          <w:sz w:val="26"/>
        </w:rPr>
      </w:pPr>
    </w:p>
    <w:p w:rsidR="007D5FA9" w:rsidRDefault="007D5FA9">
      <w:pPr>
        <w:pStyle w:val="Corpotesto"/>
        <w:spacing w:before="5"/>
        <w:rPr>
          <w:sz w:val="20"/>
        </w:rPr>
      </w:pPr>
    </w:p>
    <w:p w:rsidR="007D5FA9" w:rsidRDefault="00B0713A">
      <w:pPr>
        <w:pStyle w:val="Titolo1"/>
        <w:spacing w:before="1"/>
        <w:ind w:left="112"/>
      </w:pPr>
      <w:r>
        <w:t>CUP D57I18000240007</w:t>
      </w:r>
    </w:p>
    <w:p w:rsidR="007D5FA9" w:rsidRDefault="00B0713A">
      <w:pPr>
        <w:pStyle w:val="Corpotesto"/>
        <w:ind w:left="141" w:right="770" w:hanging="15"/>
      </w:pPr>
      <w:r>
        <w:br w:type="column"/>
      </w:r>
      <w:r>
        <w:lastRenderedPageBreak/>
        <w:t>All’Albo online Al Sito Web</w:t>
      </w:r>
    </w:p>
    <w:p w:rsidR="007D5FA9" w:rsidRDefault="00B0713A">
      <w:pPr>
        <w:pStyle w:val="Corpotesto"/>
        <w:spacing w:before="1"/>
        <w:ind w:left="112"/>
      </w:pPr>
      <w:r>
        <w:t xml:space="preserve">Al Personale </w:t>
      </w:r>
      <w:r>
        <w:t>Docente</w:t>
      </w:r>
    </w:p>
    <w:p w:rsidR="007D5FA9" w:rsidRDefault="007D5FA9">
      <w:pPr>
        <w:sectPr w:rsidR="007D5FA9">
          <w:type w:val="continuous"/>
          <w:pgSz w:w="11910" w:h="16840"/>
          <w:pgMar w:top="700" w:right="900" w:bottom="280" w:left="1020" w:header="720" w:footer="720" w:gutter="0"/>
          <w:cols w:num="2" w:space="720" w:equalWidth="0">
            <w:col w:w="2532" w:space="5015"/>
            <w:col w:w="2443"/>
          </w:cols>
        </w:sectPr>
      </w:pPr>
    </w:p>
    <w:p w:rsidR="007D5FA9" w:rsidRDefault="007D5FA9">
      <w:pPr>
        <w:pStyle w:val="Corpotesto"/>
        <w:spacing w:before="2"/>
        <w:rPr>
          <w:sz w:val="16"/>
        </w:rPr>
      </w:pPr>
    </w:p>
    <w:p w:rsidR="007D5FA9" w:rsidRDefault="00B0713A">
      <w:pPr>
        <w:pStyle w:val="Titolo1"/>
        <w:spacing w:before="90"/>
        <w:ind w:left="112" w:right="239"/>
        <w:jc w:val="both"/>
      </w:pPr>
      <w:r>
        <w:t>OGGETTO: Avviso di selezione per n.1 REFERENTE PER LA VALUTAZIONE nell’ambito del PON “Per la scuola, competenze e ambienti per l’apprendimento” 2014-2020</w:t>
      </w:r>
    </w:p>
    <w:p w:rsidR="007D5FA9" w:rsidRDefault="007D5FA9">
      <w:pPr>
        <w:pStyle w:val="Corpotesto"/>
        <w:spacing w:before="6"/>
        <w:rPr>
          <w:b/>
          <w:sz w:val="23"/>
        </w:rPr>
      </w:pPr>
    </w:p>
    <w:p w:rsidR="007D5FA9" w:rsidRDefault="00B0713A">
      <w:pPr>
        <w:pStyle w:val="Corpotesto"/>
        <w:ind w:left="112" w:right="230"/>
        <w:jc w:val="both"/>
      </w:pPr>
      <w:r>
        <w:t xml:space="preserve">Fondi Strutturali Europei – Programma Operativo Nazionale “Per la scuola, competenze e ambienti per l’apprendimento” 2014-2020. Avviso pubblico </w:t>
      </w:r>
      <w:proofErr w:type="spellStart"/>
      <w:r>
        <w:t>Prot</w:t>
      </w:r>
      <w:proofErr w:type="spellEnd"/>
      <w:r>
        <w:t>. 1047 del 05/02/2018 – “Potenziamento del progetto nazionale “Sport di Classe” per la scuola primaria. Asse</w:t>
      </w:r>
      <w:r>
        <w:t xml:space="preserve"> I – Istruzione – Fondo Sociale Europeo (FSE), Obiettivo Specifico 10.2 – Azione 10.2.2. </w:t>
      </w:r>
      <w:proofErr w:type="spellStart"/>
      <w:r>
        <w:t>sottoazione</w:t>
      </w:r>
      <w:proofErr w:type="spellEnd"/>
      <w:r>
        <w:t xml:space="preserve"> 10.2.2A “Competenze di base”. Autorizzazione progetto codice 10.2.2A-FSEPON-CA-2018-813 – Titolo del progetto “Classi in movimento” - CUP</w:t>
      </w:r>
      <w:r>
        <w:rPr>
          <w:spacing w:val="-3"/>
        </w:rPr>
        <w:t xml:space="preserve"> </w:t>
      </w:r>
      <w:r>
        <w:t>D57I18000240007</w:t>
      </w:r>
    </w:p>
    <w:p w:rsidR="007D5FA9" w:rsidRDefault="00B0713A">
      <w:pPr>
        <w:pStyle w:val="Titolo1"/>
        <w:spacing w:before="126"/>
        <w:ind w:left="3272"/>
      </w:pPr>
      <w:r>
        <w:t>I</w:t>
      </w:r>
      <w:r>
        <w:t>L DIRIGENTE SCOLASTICO</w:t>
      </w:r>
    </w:p>
    <w:p w:rsidR="007D5FA9" w:rsidRDefault="007D5FA9">
      <w:pPr>
        <w:pStyle w:val="Corpotesto"/>
        <w:spacing w:before="6"/>
        <w:rPr>
          <w:b/>
          <w:sz w:val="23"/>
        </w:rPr>
      </w:pPr>
    </w:p>
    <w:p w:rsidR="007D5FA9" w:rsidRDefault="00B0713A">
      <w:pPr>
        <w:pStyle w:val="Corpotesto"/>
        <w:ind w:left="833" w:right="232" w:hanging="721"/>
        <w:jc w:val="both"/>
      </w:pPr>
      <w:r>
        <w:t>VISTO l’avviso del MIUR Avviso AOODGEFID\</w:t>
      </w:r>
      <w:proofErr w:type="spellStart"/>
      <w:r>
        <w:t>Prot</w:t>
      </w:r>
      <w:proofErr w:type="spellEnd"/>
      <w:r>
        <w:t>. n. 1047 del 05/02/2018 l’avviso pubblico per il potenziamento del progetto nazionale “Sport di Classe” per la scuola primaria Fondi Strutturali Europei – “Per la scuola, competenze e am</w:t>
      </w:r>
      <w:r>
        <w:t xml:space="preserve">bienti per l’apprendimento” 2014- 2020. Avviso pubblico </w:t>
      </w:r>
      <w:proofErr w:type="spellStart"/>
      <w:r>
        <w:t>Prot</w:t>
      </w:r>
      <w:proofErr w:type="spellEnd"/>
      <w:r>
        <w:t>. 1047 del 05/02/2018 – “Potenziamento del progetto nazionale “Sport di Classe” per la scuola primaria. Asse I – Istruzione – Fondo Sociale Europeo  (FSE), Obiettivo Specifico 10.2 – Azione 10.2.2</w:t>
      </w:r>
      <w:r>
        <w:t xml:space="preserve">. </w:t>
      </w:r>
      <w:proofErr w:type="spellStart"/>
      <w:r>
        <w:t>sottoazione</w:t>
      </w:r>
      <w:proofErr w:type="spellEnd"/>
      <w:r>
        <w:t xml:space="preserve"> 10.2.2A “Competenze di base”.</w:t>
      </w:r>
    </w:p>
    <w:p w:rsidR="007D5FA9" w:rsidRDefault="007D5FA9">
      <w:pPr>
        <w:pStyle w:val="Corpotesto"/>
        <w:spacing w:before="1"/>
      </w:pPr>
    </w:p>
    <w:p w:rsidR="007D5FA9" w:rsidRDefault="00B0713A">
      <w:pPr>
        <w:pStyle w:val="Corpotesto"/>
        <w:ind w:left="833" w:right="230" w:hanging="721"/>
        <w:jc w:val="both"/>
      </w:pPr>
      <w:r>
        <w:t>VISTA l’autorizzazione AOODGEFID/25480 del 18/09/2018 del progetto. “Per la scuola, competenze e ambienti per l’apprendimento” 2014-2020. Codice del progetto 10.2.2A- FSEPON-CA-2018-813;</w:t>
      </w:r>
    </w:p>
    <w:p w:rsidR="007D5FA9" w:rsidRDefault="007D5FA9">
      <w:pPr>
        <w:pStyle w:val="Corpotesto"/>
        <w:spacing w:before="3"/>
      </w:pPr>
    </w:p>
    <w:p w:rsidR="007D5FA9" w:rsidRDefault="00B0713A">
      <w:pPr>
        <w:pStyle w:val="Corpotesto"/>
        <w:spacing w:line="276" w:lineRule="auto"/>
        <w:ind w:left="833" w:right="233" w:hanging="721"/>
        <w:jc w:val="both"/>
      </w:pPr>
      <w:r>
        <w:t>VISTA la delibera n. 29</w:t>
      </w:r>
      <w:r>
        <w:t xml:space="preserve"> del 05/02/2018 del Collegio dei Docenti e la delibera n. 42 del 05/02/2018 del Consiglio d’Istituto di approvazione della partecipazione dell’Istituto al progetto;</w:t>
      </w:r>
    </w:p>
    <w:p w:rsidR="007D5FA9" w:rsidRDefault="00B0713A">
      <w:pPr>
        <w:pStyle w:val="Corpotesto"/>
        <w:spacing w:before="198" w:line="278" w:lineRule="auto"/>
        <w:ind w:left="833" w:right="243" w:hanging="721"/>
        <w:jc w:val="both"/>
      </w:pPr>
      <w:r>
        <w:t>VISTA la delibera del Consiglio d’Istituto n. 16 del 29/10/2018 di assunzione al bilancio d</w:t>
      </w:r>
      <w:r>
        <w:t>ei fondi destinati all’attuazione del progetto;</w:t>
      </w:r>
    </w:p>
    <w:p w:rsidR="007D5FA9" w:rsidRDefault="00B0713A">
      <w:pPr>
        <w:pStyle w:val="Corpotesto"/>
        <w:spacing w:before="195" w:line="278" w:lineRule="auto"/>
        <w:ind w:left="833" w:right="237" w:hanging="721"/>
        <w:jc w:val="both"/>
      </w:pPr>
      <w:r>
        <w:t xml:space="preserve">RILEVATA l’esigenza, di individuare la professionalità cui affidare lo svolgimento delle funzioni di 1 (uno) REFERENTE VPER </w:t>
      </w:r>
      <w:r>
        <w:rPr>
          <w:spacing w:val="-3"/>
        </w:rPr>
        <w:t xml:space="preserve">LA </w:t>
      </w:r>
      <w:r>
        <w:t>VALUTAZIONE nel progetto di che</w:t>
      </w:r>
      <w:r>
        <w:rPr>
          <w:spacing w:val="-1"/>
        </w:rPr>
        <w:t xml:space="preserve"> </w:t>
      </w:r>
      <w:r>
        <w:t>trattasi;</w:t>
      </w:r>
    </w:p>
    <w:p w:rsidR="007D5FA9" w:rsidRDefault="00B0713A">
      <w:pPr>
        <w:pStyle w:val="Corpotesto"/>
        <w:spacing w:before="193"/>
        <w:ind w:left="833" w:right="235" w:hanging="721"/>
        <w:jc w:val="both"/>
      </w:pPr>
      <w:r>
        <w:t>VISTE le Linee Guida per l'</w:t>
      </w:r>
      <w:r>
        <w:t>affidamento dei contratti pubblici di servizi e forniture di importo inferiore alla soglia comunitaria di cui alla nota prot.1588 del 13 gennaio 2016, e le relative</w:t>
      </w:r>
    </w:p>
    <w:p w:rsidR="007D5FA9" w:rsidRDefault="007D5FA9">
      <w:pPr>
        <w:jc w:val="both"/>
        <w:sectPr w:rsidR="007D5FA9">
          <w:type w:val="continuous"/>
          <w:pgSz w:w="11910" w:h="16840"/>
          <w:pgMar w:top="700" w:right="900" w:bottom="280" w:left="1020" w:header="720" w:footer="720" w:gutter="0"/>
          <w:cols w:space="720"/>
        </w:sectPr>
      </w:pPr>
    </w:p>
    <w:p w:rsidR="007D5FA9" w:rsidRDefault="00B0713A">
      <w:pPr>
        <w:pStyle w:val="Corpotesto"/>
        <w:spacing w:before="61"/>
        <w:ind w:left="833" w:right="380"/>
      </w:pPr>
      <w:r>
        <w:lastRenderedPageBreak/>
        <w:t xml:space="preserve">integrazioni fornite con nota MIUR.AOODGEFID </w:t>
      </w:r>
      <w:proofErr w:type="spellStart"/>
      <w:r>
        <w:t>prot</w:t>
      </w:r>
      <w:proofErr w:type="spellEnd"/>
      <w:r>
        <w:t xml:space="preserve">. 31732 del25/7/2017 e </w:t>
      </w:r>
      <w:proofErr w:type="spellStart"/>
      <w:r>
        <w:t>pro</w:t>
      </w:r>
      <w:r>
        <w:t>t</w:t>
      </w:r>
      <w:proofErr w:type="spellEnd"/>
      <w:r>
        <w:t>. 37407 del 21/11/2017;</w:t>
      </w:r>
    </w:p>
    <w:p w:rsidR="007D5FA9" w:rsidRDefault="007D5FA9">
      <w:pPr>
        <w:pStyle w:val="Corpotesto"/>
        <w:spacing w:before="1"/>
      </w:pPr>
    </w:p>
    <w:p w:rsidR="007D5FA9" w:rsidRDefault="00B0713A">
      <w:pPr>
        <w:pStyle w:val="Corpotesto"/>
        <w:ind w:left="833" w:right="234" w:hanging="721"/>
        <w:jc w:val="both"/>
      </w:pPr>
      <w:r>
        <w:t xml:space="preserve">VISTO il </w:t>
      </w:r>
      <w:proofErr w:type="spellStart"/>
      <w:r>
        <w:t>d.p.r.</w:t>
      </w:r>
      <w:proofErr w:type="spellEnd"/>
      <w:r>
        <w:t xml:space="preserve"> 275/1999 relativo al Regolamento recante norme in materia di autonomia delle Istituzioni Scolastiche, ai sensi della legge n. 59/1997;</w:t>
      </w:r>
    </w:p>
    <w:p w:rsidR="007D5FA9" w:rsidRDefault="007D5FA9">
      <w:pPr>
        <w:pStyle w:val="Corpotesto"/>
      </w:pPr>
    </w:p>
    <w:p w:rsidR="007D5FA9" w:rsidRDefault="00B0713A">
      <w:pPr>
        <w:pStyle w:val="Corpotesto"/>
        <w:ind w:left="833" w:right="238" w:hanging="721"/>
        <w:jc w:val="both"/>
      </w:pPr>
      <w:r>
        <w:t>VISTO il d.lgs. 165/2001, rubricato “Norme generali sull’ordinamento del lavor</w:t>
      </w:r>
      <w:r>
        <w:t>o alle dipendenze della Pubblica Amministrazione”;</w:t>
      </w:r>
    </w:p>
    <w:p w:rsidR="007D5FA9" w:rsidRDefault="007D5FA9">
      <w:pPr>
        <w:pStyle w:val="Corpotesto"/>
      </w:pPr>
    </w:p>
    <w:p w:rsidR="007D5FA9" w:rsidRDefault="00B0713A">
      <w:pPr>
        <w:pStyle w:val="Corpotesto"/>
        <w:ind w:left="833" w:right="238" w:hanging="721"/>
        <w:jc w:val="both"/>
      </w:pPr>
      <w:r>
        <w:t>VISTO il Decreto Interministeriale n. 129 del 28/07/2018, rubricato “Regolamento concernente le istruzioni generali sulla gestione amministrativo-contabile delle Istituzioni Scolastiche”;</w:t>
      </w:r>
    </w:p>
    <w:p w:rsidR="007D5FA9" w:rsidRDefault="007D5FA9">
      <w:pPr>
        <w:pStyle w:val="Corpotesto"/>
      </w:pPr>
    </w:p>
    <w:p w:rsidR="007D5FA9" w:rsidRDefault="00B0713A">
      <w:pPr>
        <w:pStyle w:val="Corpotesto"/>
        <w:ind w:left="833" w:right="231" w:hanging="721"/>
        <w:jc w:val="both"/>
      </w:pPr>
      <w:r>
        <w:t>VISTO il Regola</w:t>
      </w:r>
      <w:r>
        <w:t>mento CE n. 1159/2000 del 30.05.2000, relativo alle Azioni informative e pubblicitarie a cura degli Stati membri sugli interventi dei Fondi Strutturali e all’allegato sulle modalità di applicazione;</w:t>
      </w:r>
    </w:p>
    <w:p w:rsidR="007D5FA9" w:rsidRDefault="007D5FA9">
      <w:pPr>
        <w:pStyle w:val="Corpotesto"/>
      </w:pPr>
    </w:p>
    <w:p w:rsidR="007D5FA9" w:rsidRDefault="00B0713A">
      <w:pPr>
        <w:pStyle w:val="Corpotesto"/>
        <w:spacing w:before="1"/>
        <w:ind w:left="833" w:right="238" w:hanging="721"/>
        <w:jc w:val="both"/>
      </w:pPr>
      <w:r>
        <w:t xml:space="preserve">VISTA la nota MIUR </w:t>
      </w:r>
      <w:proofErr w:type="spellStart"/>
      <w:r>
        <w:t>prot</w:t>
      </w:r>
      <w:proofErr w:type="spellEnd"/>
      <w:r>
        <w:t>. 1588 del 13 gennaio 2016 "Linee</w:t>
      </w:r>
      <w:r>
        <w:t xml:space="preserve"> Guida per l'affidamento dei contratti pubblici di servizi e forniture di importo inferiore alla soglia comunitaria", dove viene evidenziato che l'Istituzione Scolastica potrà coinvolgere, nella realizzazione del progetto formativo, personale interno o est</w:t>
      </w:r>
      <w:r>
        <w:t>erno;</w:t>
      </w:r>
    </w:p>
    <w:p w:rsidR="007D5FA9" w:rsidRDefault="007D5FA9">
      <w:pPr>
        <w:pStyle w:val="Corpotesto"/>
      </w:pPr>
    </w:p>
    <w:p w:rsidR="007D5FA9" w:rsidRDefault="00B0713A">
      <w:pPr>
        <w:pStyle w:val="Paragrafoelenco"/>
        <w:numPr>
          <w:ilvl w:val="0"/>
          <w:numId w:val="2"/>
        </w:numPr>
        <w:tabs>
          <w:tab w:val="left" w:pos="253"/>
        </w:tabs>
        <w:ind w:right="235" w:hanging="721"/>
        <w:jc w:val="both"/>
        <w:rPr>
          <w:sz w:val="24"/>
        </w:rPr>
      </w:pPr>
      <w:r>
        <w:rPr>
          <w:sz w:val="24"/>
        </w:rPr>
        <w:t xml:space="preserve">VISTO l'Avviso quadro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 xml:space="preserve">. n. 950 del 31 gennaio 2017 - Avviso quadro sulle azioni da attivare a valere sul </w:t>
      </w:r>
      <w:proofErr w:type="spellStart"/>
      <w:r>
        <w:rPr>
          <w:sz w:val="24"/>
        </w:rPr>
        <w:t>PON"Per</w:t>
      </w:r>
      <w:proofErr w:type="spellEnd"/>
      <w:r>
        <w:rPr>
          <w:sz w:val="24"/>
        </w:rPr>
        <w:t xml:space="preserve"> la scuola" 2014-2020 - Competenze e ambienti per</w:t>
      </w:r>
      <w:r>
        <w:rPr>
          <w:spacing w:val="-11"/>
          <w:sz w:val="24"/>
        </w:rPr>
        <w:t xml:space="preserve"> </w:t>
      </w:r>
      <w:r>
        <w:rPr>
          <w:sz w:val="24"/>
        </w:rPr>
        <w:t>l’apprendimento;</w:t>
      </w:r>
    </w:p>
    <w:p w:rsidR="007D5FA9" w:rsidRDefault="007D5FA9">
      <w:pPr>
        <w:pStyle w:val="Corpotesto"/>
      </w:pPr>
    </w:p>
    <w:p w:rsidR="007D5FA9" w:rsidRDefault="00B0713A">
      <w:pPr>
        <w:pStyle w:val="Paragrafoelenco"/>
        <w:numPr>
          <w:ilvl w:val="0"/>
          <w:numId w:val="2"/>
        </w:numPr>
        <w:tabs>
          <w:tab w:val="left" w:pos="255"/>
        </w:tabs>
        <w:ind w:right="243" w:hanging="721"/>
        <w:jc w:val="both"/>
        <w:rPr>
          <w:sz w:val="24"/>
        </w:rPr>
      </w:pPr>
      <w:r>
        <w:rPr>
          <w:sz w:val="24"/>
        </w:rPr>
        <w:t>VISTO il Decreto Legislativo 30 febbraio 2001, n° 165 recante "</w:t>
      </w:r>
      <w:r>
        <w:rPr>
          <w:sz w:val="24"/>
        </w:rPr>
        <w:t xml:space="preserve"> Norme generali sull'ordinamento del lavoro alle dipendenze delle Amministrazioni Pubbliche" 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.;</w:t>
      </w:r>
    </w:p>
    <w:p w:rsidR="007D5FA9" w:rsidRDefault="007D5FA9">
      <w:pPr>
        <w:pStyle w:val="Corpotesto"/>
      </w:pPr>
    </w:p>
    <w:p w:rsidR="007D5FA9" w:rsidRDefault="00B0713A">
      <w:pPr>
        <w:pStyle w:val="Paragrafoelenco"/>
        <w:numPr>
          <w:ilvl w:val="0"/>
          <w:numId w:val="2"/>
        </w:numPr>
        <w:tabs>
          <w:tab w:val="left" w:pos="253"/>
        </w:tabs>
        <w:ind w:left="252"/>
        <w:rPr>
          <w:sz w:val="24"/>
        </w:rPr>
      </w:pPr>
      <w:r>
        <w:rPr>
          <w:sz w:val="24"/>
        </w:rPr>
        <w:t>VISTO il DPR 275/99, concernente norme in materia di autonomia delle istituzioni</w:t>
      </w:r>
      <w:r>
        <w:rPr>
          <w:spacing w:val="-8"/>
          <w:sz w:val="24"/>
        </w:rPr>
        <w:t xml:space="preserve"> </w:t>
      </w:r>
      <w:r>
        <w:rPr>
          <w:sz w:val="24"/>
        </w:rPr>
        <w:t>scolastiche;</w:t>
      </w:r>
    </w:p>
    <w:p w:rsidR="007D5FA9" w:rsidRDefault="007D5FA9">
      <w:pPr>
        <w:pStyle w:val="Corpotesto"/>
      </w:pPr>
    </w:p>
    <w:p w:rsidR="007D5FA9" w:rsidRDefault="00B0713A">
      <w:pPr>
        <w:pStyle w:val="Paragrafoelenco"/>
        <w:numPr>
          <w:ilvl w:val="0"/>
          <w:numId w:val="2"/>
        </w:numPr>
        <w:tabs>
          <w:tab w:val="left" w:pos="291"/>
        </w:tabs>
        <w:ind w:right="237" w:hanging="721"/>
        <w:jc w:val="both"/>
        <w:rPr>
          <w:sz w:val="24"/>
        </w:rPr>
      </w:pPr>
      <w:r>
        <w:rPr>
          <w:sz w:val="24"/>
        </w:rPr>
        <w:t>VISTO i Regolamenti (UE) n. 303/2013 recanti disposizi</w:t>
      </w:r>
      <w:r>
        <w:rPr>
          <w:sz w:val="24"/>
        </w:rPr>
        <w:t>oni comuni sui Fondi strutturali e di investimento europei, il Regolamento (UE) n. 130/2013 relativo al Fondo Europeo di Sviluppo Regionale (FESR) e il Regolamento (UE) n. 1304/2013 relativo al Fondo Sociale Europeo;</w:t>
      </w:r>
    </w:p>
    <w:p w:rsidR="007D5FA9" w:rsidRDefault="007D5FA9">
      <w:pPr>
        <w:pStyle w:val="Corpotesto"/>
      </w:pPr>
    </w:p>
    <w:p w:rsidR="007D5FA9" w:rsidRDefault="00B0713A">
      <w:pPr>
        <w:pStyle w:val="Paragrafoelenco"/>
        <w:numPr>
          <w:ilvl w:val="0"/>
          <w:numId w:val="2"/>
        </w:numPr>
        <w:tabs>
          <w:tab w:val="left" w:pos="263"/>
        </w:tabs>
        <w:ind w:right="231" w:hanging="721"/>
        <w:jc w:val="both"/>
        <w:rPr>
          <w:sz w:val="24"/>
        </w:rPr>
      </w:pPr>
      <w:r>
        <w:rPr>
          <w:sz w:val="24"/>
        </w:rPr>
        <w:t xml:space="preserve">VISTO l'Avviso pubblico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1047 del</w:t>
      </w:r>
      <w:r>
        <w:rPr>
          <w:sz w:val="24"/>
        </w:rPr>
        <w:t xml:space="preserve"> 05/02/2018 "Potenziamento del progetto nazionale Sport di Classe" per la scuola primaria- Asse I- Istruzione - Fondo Sociale Europeo</w:t>
      </w:r>
      <w:r>
        <w:rPr>
          <w:spacing w:val="-8"/>
          <w:sz w:val="24"/>
        </w:rPr>
        <w:t xml:space="preserve"> </w:t>
      </w:r>
      <w:r>
        <w:rPr>
          <w:sz w:val="24"/>
        </w:rPr>
        <w:t>(FSE).</w:t>
      </w:r>
    </w:p>
    <w:p w:rsidR="007D5FA9" w:rsidRDefault="00B0713A">
      <w:pPr>
        <w:pStyle w:val="Corpotesto"/>
        <w:ind w:left="821"/>
      </w:pPr>
      <w:r>
        <w:t xml:space="preserve">Obiettivo Specifico 10.2 Azione 10.2.2. </w:t>
      </w:r>
      <w:proofErr w:type="spellStart"/>
      <w:r>
        <w:t>Sottoazione</w:t>
      </w:r>
      <w:proofErr w:type="spellEnd"/>
      <w:r>
        <w:t xml:space="preserve"> 10.2.2A "Competenze di base";</w:t>
      </w:r>
    </w:p>
    <w:p w:rsidR="007D5FA9" w:rsidRDefault="007D5FA9">
      <w:pPr>
        <w:pStyle w:val="Corpotesto"/>
      </w:pPr>
    </w:p>
    <w:p w:rsidR="007D5FA9" w:rsidRDefault="00B0713A">
      <w:pPr>
        <w:pStyle w:val="Paragrafoelenco"/>
        <w:numPr>
          <w:ilvl w:val="0"/>
          <w:numId w:val="2"/>
        </w:numPr>
        <w:tabs>
          <w:tab w:val="left" w:pos="301"/>
        </w:tabs>
        <w:spacing w:before="1"/>
        <w:ind w:right="235" w:hanging="721"/>
        <w:jc w:val="both"/>
        <w:rPr>
          <w:sz w:val="24"/>
        </w:rPr>
      </w:pPr>
      <w:r>
        <w:rPr>
          <w:sz w:val="24"/>
        </w:rPr>
        <w:t xml:space="preserve">VISTA la nota MIUR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 0O25</w:t>
      </w:r>
      <w:r>
        <w:rPr>
          <w:sz w:val="24"/>
        </w:rPr>
        <w:t xml:space="preserve">349 del 14/09/2018 avente ad oggetto "Fondi Strutturali Europei - Programma Operativo Nazionale "Per la scuola, competenze e ambienti per l'apprendimento" 2014-2020. Asse I - Istruzione Fondo Sociale Europeo (FSE). Avviso pubblico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1047 del 05/02/2018</w:t>
      </w:r>
      <w:r>
        <w:rPr>
          <w:sz w:val="24"/>
        </w:rPr>
        <w:t xml:space="preserve"> - "Potenziamento del progetto nazionale "Sport di Classe" per la scuola primaria. Asse I - Istruzione Fondo Sociale Europeo (FSE), Obiettivo Specifico 10.2 - Azione 10.2.2. </w:t>
      </w:r>
      <w:proofErr w:type="spellStart"/>
      <w:r>
        <w:rPr>
          <w:sz w:val="24"/>
        </w:rPr>
        <w:t>sottoazione</w:t>
      </w:r>
      <w:proofErr w:type="spellEnd"/>
      <w:r>
        <w:rPr>
          <w:sz w:val="24"/>
        </w:rPr>
        <w:t xml:space="preserve"> l0.2.2A “Competenze di base". Autorizzazione progetti";</w:t>
      </w:r>
    </w:p>
    <w:p w:rsidR="007D5FA9" w:rsidRDefault="00B0713A">
      <w:pPr>
        <w:pStyle w:val="Corpotesto"/>
        <w:ind w:left="833" w:right="232" w:hanging="721"/>
        <w:jc w:val="both"/>
      </w:pPr>
      <w:r>
        <w:t>VISTO il progetto autorizzato: Progetto 10.2.2A-FSEPON-CA-2018- 813 dal titolo «CLASSI IN MOVIMENTO" così articolato:</w:t>
      </w:r>
    </w:p>
    <w:p w:rsidR="007D5FA9" w:rsidRDefault="007D5FA9">
      <w:pPr>
        <w:pStyle w:val="Corpotesto"/>
        <w:spacing w:before="8"/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3024"/>
        <w:gridCol w:w="3065"/>
      </w:tblGrid>
      <w:tr w:rsidR="007D5FA9">
        <w:trPr>
          <w:trHeight w:val="551"/>
        </w:trPr>
        <w:tc>
          <w:tcPr>
            <w:tcW w:w="3046" w:type="dxa"/>
          </w:tcPr>
          <w:p w:rsidR="007D5FA9" w:rsidRDefault="00B0713A">
            <w:pPr>
              <w:pStyle w:val="TableParagraph"/>
              <w:spacing w:line="268" w:lineRule="exact"/>
              <w:ind w:left="319" w:right="315"/>
              <w:jc w:val="center"/>
              <w:rPr>
                <w:sz w:val="24"/>
              </w:rPr>
            </w:pPr>
            <w:r>
              <w:rPr>
                <w:sz w:val="24"/>
              </w:rPr>
              <w:t>AZIONE</w:t>
            </w:r>
          </w:p>
        </w:tc>
        <w:tc>
          <w:tcPr>
            <w:tcW w:w="3024" w:type="dxa"/>
          </w:tcPr>
          <w:p w:rsidR="007D5FA9" w:rsidRDefault="00B0713A">
            <w:pPr>
              <w:pStyle w:val="TableParagraph"/>
              <w:spacing w:line="268" w:lineRule="exact"/>
              <w:ind w:left="387" w:right="383"/>
              <w:jc w:val="center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  <w:tc>
          <w:tcPr>
            <w:tcW w:w="3065" w:type="dxa"/>
          </w:tcPr>
          <w:p w:rsidR="007D5FA9" w:rsidRDefault="00B0713A">
            <w:pPr>
              <w:pStyle w:val="TableParagraph"/>
              <w:spacing w:line="268" w:lineRule="exact"/>
              <w:ind w:left="739"/>
              <w:rPr>
                <w:sz w:val="24"/>
              </w:rPr>
            </w:pPr>
            <w:r>
              <w:rPr>
                <w:sz w:val="24"/>
              </w:rPr>
              <w:t>DESTINATARI</w:t>
            </w:r>
          </w:p>
        </w:tc>
      </w:tr>
      <w:tr w:rsidR="007D5FA9">
        <w:trPr>
          <w:trHeight w:val="1103"/>
        </w:trPr>
        <w:tc>
          <w:tcPr>
            <w:tcW w:w="3046" w:type="dxa"/>
          </w:tcPr>
          <w:p w:rsidR="007D5FA9" w:rsidRDefault="00B0713A">
            <w:pPr>
              <w:pStyle w:val="TableParagraph"/>
              <w:ind w:left="321" w:right="315"/>
              <w:jc w:val="center"/>
              <w:rPr>
                <w:sz w:val="24"/>
              </w:rPr>
            </w:pPr>
            <w:r>
              <w:rPr>
                <w:sz w:val="24"/>
              </w:rPr>
              <w:t>Azione di integrazione e potenziamento delle aree disciplinari di base</w:t>
            </w:r>
          </w:p>
        </w:tc>
        <w:tc>
          <w:tcPr>
            <w:tcW w:w="3024" w:type="dxa"/>
          </w:tcPr>
          <w:p w:rsidR="007D5FA9" w:rsidRDefault="007D5FA9">
            <w:pPr>
              <w:pStyle w:val="TableParagraph"/>
              <w:spacing w:before="3"/>
              <w:rPr>
                <w:sz w:val="23"/>
              </w:rPr>
            </w:pPr>
          </w:p>
          <w:p w:rsidR="007D5FA9" w:rsidRDefault="00B0713A">
            <w:pPr>
              <w:pStyle w:val="TableParagraph"/>
              <w:ind w:left="391" w:right="383"/>
              <w:jc w:val="center"/>
              <w:rPr>
                <w:sz w:val="24"/>
              </w:rPr>
            </w:pPr>
            <w:r>
              <w:rPr>
                <w:sz w:val="24"/>
              </w:rPr>
              <w:t>“Classi in movimento”</w:t>
            </w:r>
          </w:p>
        </w:tc>
        <w:tc>
          <w:tcPr>
            <w:tcW w:w="3065" w:type="dxa"/>
          </w:tcPr>
          <w:p w:rsidR="007D5FA9" w:rsidRDefault="00B0713A">
            <w:pPr>
              <w:pStyle w:val="TableParagraph"/>
              <w:spacing w:line="268" w:lineRule="exact"/>
              <w:ind w:left="245"/>
              <w:rPr>
                <w:sz w:val="24"/>
              </w:rPr>
            </w:pPr>
            <w:r>
              <w:rPr>
                <w:sz w:val="24"/>
              </w:rPr>
              <w:t>Alunni delle classi prime e</w:t>
            </w:r>
          </w:p>
          <w:p w:rsidR="007D5FA9" w:rsidRDefault="00B0713A">
            <w:pPr>
              <w:pStyle w:val="TableParagraph"/>
              <w:ind w:left="499" w:right="410" w:firstLine="660"/>
              <w:rPr>
                <w:sz w:val="24"/>
              </w:rPr>
            </w:pPr>
            <w:r>
              <w:rPr>
                <w:sz w:val="24"/>
              </w:rPr>
              <w:t>seconde e terze della Scuola Primaria</w:t>
            </w:r>
          </w:p>
        </w:tc>
      </w:tr>
    </w:tbl>
    <w:p w:rsidR="007D5FA9" w:rsidRDefault="007D5FA9">
      <w:pPr>
        <w:rPr>
          <w:sz w:val="24"/>
        </w:rPr>
        <w:sectPr w:rsidR="007D5FA9">
          <w:pgSz w:w="11910" w:h="16840"/>
          <w:pgMar w:top="620" w:right="900" w:bottom="280" w:left="1020" w:header="720" w:footer="720" w:gutter="0"/>
          <w:cols w:space="720"/>
        </w:sectPr>
      </w:pPr>
    </w:p>
    <w:p w:rsidR="007D5FA9" w:rsidRDefault="00B0713A">
      <w:pPr>
        <w:pStyle w:val="Titolo1"/>
        <w:spacing w:before="62"/>
        <w:ind w:left="1441" w:right="1682"/>
        <w:jc w:val="center"/>
      </w:pPr>
      <w:r>
        <w:lastRenderedPageBreak/>
        <w:t>INDICE</w:t>
      </w:r>
    </w:p>
    <w:p w:rsidR="007D5FA9" w:rsidRDefault="00B0713A">
      <w:pPr>
        <w:ind w:left="2273" w:right="2517" w:firstLine="4"/>
        <w:jc w:val="center"/>
        <w:rPr>
          <w:b/>
          <w:sz w:val="24"/>
        </w:rPr>
      </w:pPr>
      <w:r>
        <w:rPr>
          <w:b/>
          <w:sz w:val="24"/>
        </w:rPr>
        <w:t>LA SEGUENTE PROCEDURA SELETTIVA PER UN REFERENTE PER LA VALUTAZIONE</w:t>
      </w:r>
    </w:p>
    <w:p w:rsidR="007D5FA9" w:rsidRDefault="007D5FA9">
      <w:pPr>
        <w:pStyle w:val="Corpotesto"/>
        <w:spacing w:before="7"/>
        <w:rPr>
          <w:b/>
          <w:sz w:val="23"/>
        </w:rPr>
      </w:pPr>
    </w:p>
    <w:p w:rsidR="007D5FA9" w:rsidRDefault="00B0713A">
      <w:pPr>
        <w:pStyle w:val="Corpotesto"/>
        <w:ind w:left="112" w:right="380"/>
      </w:pPr>
      <w:r>
        <w:t>cui demandare le pertinenti e rispettive attività finalizzate alla realizzazione, entro il 30 giugno del 2019, del progetto di cui trattasi, alle condizioni e secondo le modalità ed i criteri che qui di seguito si</w:t>
      </w:r>
      <w:r>
        <w:rPr>
          <w:spacing w:val="-1"/>
        </w:rPr>
        <w:t xml:space="preserve"> </w:t>
      </w:r>
      <w:r>
        <w:t>riportano.</w:t>
      </w:r>
    </w:p>
    <w:p w:rsidR="007D5FA9" w:rsidRDefault="00B0713A">
      <w:pPr>
        <w:pStyle w:val="Titolo1"/>
        <w:spacing w:before="144"/>
        <w:ind w:left="1447" w:right="1682"/>
        <w:jc w:val="center"/>
      </w:pPr>
      <w:r>
        <w:t>Art. 1</w:t>
      </w:r>
    </w:p>
    <w:p w:rsidR="007D5FA9" w:rsidRDefault="00B0713A">
      <w:pPr>
        <w:ind w:left="120"/>
        <w:rPr>
          <w:b/>
          <w:sz w:val="24"/>
        </w:rPr>
      </w:pPr>
      <w:r>
        <w:rPr>
          <w:b/>
          <w:sz w:val="24"/>
        </w:rPr>
        <w:t>Oggetto dell’avviso</w:t>
      </w:r>
    </w:p>
    <w:p w:rsidR="007D5FA9" w:rsidRDefault="00B0713A">
      <w:pPr>
        <w:pStyle w:val="Corpotesto"/>
        <w:spacing w:before="2" w:line="232" w:lineRule="auto"/>
        <w:ind w:left="120" w:right="380"/>
      </w:pPr>
      <w:r>
        <w:t>In e</w:t>
      </w:r>
      <w:r>
        <w:t>secuzione del Progetto in intestazione è divulgato avviso pubblico per la selezione Della seguente Figura professionale:</w:t>
      </w:r>
    </w:p>
    <w:p w:rsidR="007D5FA9" w:rsidRDefault="00B0713A">
      <w:pPr>
        <w:pStyle w:val="Corpotesto"/>
        <w:spacing w:before="181"/>
        <w:ind w:left="120"/>
      </w:pPr>
      <w:r>
        <w:t>n° 1 Referente per la Valutazione.</w:t>
      </w:r>
    </w:p>
    <w:p w:rsidR="007D5FA9" w:rsidRDefault="00B0713A">
      <w:pPr>
        <w:pStyle w:val="Titolo1"/>
        <w:spacing w:before="55" w:line="480" w:lineRule="auto"/>
        <w:ind w:right="4224" w:firstLine="4455"/>
      </w:pPr>
      <w:r>
        <w:t>Art. 2 Requisiti per la partecipazione e criteri per la selezione</w:t>
      </w:r>
    </w:p>
    <w:p w:rsidR="007D5FA9" w:rsidRDefault="00B0713A">
      <w:pPr>
        <w:pStyle w:val="Corpotesto"/>
        <w:spacing w:line="266" w:lineRule="exact"/>
        <w:ind w:left="120"/>
      </w:pPr>
      <w:r>
        <w:t>Al docente Referente per la Valutazione sono richieste le seguenti competenze:</w:t>
      </w:r>
    </w:p>
    <w:p w:rsidR="007D5FA9" w:rsidRDefault="00B0713A">
      <w:pPr>
        <w:pStyle w:val="Paragrafoelenco"/>
        <w:numPr>
          <w:ilvl w:val="0"/>
          <w:numId w:val="2"/>
        </w:numPr>
        <w:tabs>
          <w:tab w:val="left" w:pos="320"/>
        </w:tabs>
        <w:spacing w:line="275" w:lineRule="exact"/>
        <w:ind w:left="319" w:hanging="207"/>
        <w:rPr>
          <w:sz w:val="24"/>
        </w:rPr>
      </w:pPr>
      <w:r>
        <w:rPr>
          <w:sz w:val="24"/>
        </w:rPr>
        <w:t>titoli di</w:t>
      </w:r>
      <w:r>
        <w:rPr>
          <w:spacing w:val="-1"/>
          <w:sz w:val="24"/>
        </w:rPr>
        <w:t xml:space="preserve"> </w:t>
      </w:r>
      <w:r>
        <w:rPr>
          <w:sz w:val="24"/>
        </w:rPr>
        <w:t>studio;</w:t>
      </w:r>
    </w:p>
    <w:p w:rsidR="007D5FA9" w:rsidRDefault="00B0713A">
      <w:pPr>
        <w:pStyle w:val="Paragrafoelenco"/>
        <w:numPr>
          <w:ilvl w:val="0"/>
          <w:numId w:val="2"/>
        </w:numPr>
        <w:tabs>
          <w:tab w:val="left" w:pos="260"/>
        </w:tabs>
        <w:ind w:left="259" w:hanging="147"/>
        <w:rPr>
          <w:sz w:val="24"/>
        </w:rPr>
      </w:pPr>
      <w:r>
        <w:rPr>
          <w:sz w:val="24"/>
        </w:rPr>
        <w:t>esperienze professionali pertinenti con il ruolo richiesto;</w:t>
      </w:r>
    </w:p>
    <w:p w:rsidR="007D5FA9" w:rsidRDefault="00B0713A">
      <w:pPr>
        <w:pStyle w:val="Paragrafoelenco"/>
        <w:numPr>
          <w:ilvl w:val="0"/>
          <w:numId w:val="2"/>
        </w:numPr>
        <w:tabs>
          <w:tab w:val="left" w:pos="308"/>
        </w:tabs>
        <w:spacing w:before="11" w:line="232" w:lineRule="auto"/>
        <w:ind w:left="120" w:right="357" w:hanging="8"/>
        <w:rPr>
          <w:sz w:val="24"/>
        </w:rPr>
      </w:pPr>
      <w:r>
        <w:rPr>
          <w:sz w:val="24"/>
        </w:rPr>
        <w:t>comprovate conoscenze, competenze e abilità specifiche richieste dal ruolo per cui si avanza candid</w:t>
      </w:r>
      <w:r>
        <w:rPr>
          <w:sz w:val="24"/>
        </w:rPr>
        <w:t>atura;</w:t>
      </w:r>
    </w:p>
    <w:p w:rsidR="007D5FA9" w:rsidRDefault="00B0713A">
      <w:pPr>
        <w:pStyle w:val="Paragrafoelenco"/>
        <w:numPr>
          <w:ilvl w:val="0"/>
          <w:numId w:val="2"/>
        </w:numPr>
        <w:tabs>
          <w:tab w:val="left" w:pos="291"/>
        </w:tabs>
        <w:spacing w:before="3" w:line="274" w:lineRule="exact"/>
        <w:ind w:left="290" w:hanging="178"/>
        <w:rPr>
          <w:sz w:val="24"/>
        </w:rPr>
      </w:pPr>
      <w:r>
        <w:rPr>
          <w:sz w:val="24"/>
        </w:rPr>
        <w:t>adeguate competenze linguistiche ed</w:t>
      </w:r>
      <w:r>
        <w:rPr>
          <w:spacing w:val="-3"/>
          <w:sz w:val="24"/>
        </w:rPr>
        <w:t xml:space="preserve"> </w:t>
      </w:r>
      <w:r>
        <w:rPr>
          <w:sz w:val="24"/>
        </w:rPr>
        <w:t>informatiche.</w:t>
      </w:r>
    </w:p>
    <w:p w:rsidR="007D5FA9" w:rsidRDefault="00B0713A">
      <w:pPr>
        <w:pStyle w:val="Corpotesto"/>
        <w:ind w:left="112" w:right="547"/>
      </w:pPr>
      <w:r>
        <w:t>I titoli culturali e professionali richiesti saranno valutati tenendo conto dei criteri specificati nella tabella dell'allegato 2.</w:t>
      </w:r>
    </w:p>
    <w:p w:rsidR="007D5FA9" w:rsidRDefault="007D5FA9">
      <w:pPr>
        <w:pStyle w:val="Corpotesto"/>
        <w:rPr>
          <w:sz w:val="20"/>
        </w:rPr>
      </w:pPr>
    </w:p>
    <w:p w:rsidR="007D5FA9" w:rsidRDefault="007D5FA9">
      <w:pPr>
        <w:pStyle w:val="Corpotesto"/>
        <w:spacing w:before="7"/>
        <w:rPr>
          <w:sz w:val="19"/>
        </w:rPr>
      </w:pPr>
    </w:p>
    <w:p w:rsidR="007D5FA9" w:rsidRDefault="00B0713A">
      <w:pPr>
        <w:pStyle w:val="Titolo1"/>
        <w:spacing w:before="90"/>
        <w:ind w:left="1548" w:right="1682"/>
        <w:jc w:val="center"/>
      </w:pPr>
      <w:r>
        <w:t>Art. 3</w:t>
      </w:r>
    </w:p>
    <w:p w:rsidR="007D5FA9" w:rsidRDefault="00B0713A">
      <w:pPr>
        <w:ind w:left="120"/>
        <w:rPr>
          <w:b/>
          <w:sz w:val="24"/>
        </w:rPr>
      </w:pPr>
      <w:r>
        <w:rPr>
          <w:b/>
          <w:sz w:val="24"/>
        </w:rPr>
        <w:t>Periodo e modalità di intervento</w:t>
      </w:r>
    </w:p>
    <w:p w:rsidR="007D5FA9" w:rsidRDefault="007D5FA9">
      <w:pPr>
        <w:pStyle w:val="Corpotesto"/>
        <w:spacing w:before="6"/>
        <w:rPr>
          <w:b/>
          <w:sz w:val="14"/>
        </w:rPr>
      </w:pPr>
    </w:p>
    <w:p w:rsidR="007D5FA9" w:rsidRDefault="00B0713A">
      <w:pPr>
        <w:pStyle w:val="Corpotesto"/>
        <w:spacing w:before="90" w:line="261" w:lineRule="exact"/>
        <w:ind w:left="120"/>
        <w:jc w:val="both"/>
      </w:pPr>
      <w:r>
        <w:t>Il periodo di intervento copre tutta la durata del progetto, dalle operazioni di avvio a quelle di</w:t>
      </w:r>
    </w:p>
    <w:p w:rsidR="007D5FA9" w:rsidRDefault="00B0713A">
      <w:pPr>
        <w:spacing w:line="243" w:lineRule="exact"/>
        <w:ind w:left="120"/>
        <w:jc w:val="both"/>
        <w:rPr>
          <w:rFonts w:ascii="Cambria"/>
        </w:rPr>
      </w:pPr>
      <w:r>
        <w:rPr>
          <w:rFonts w:ascii="Cambria"/>
          <w:color w:val="000009"/>
        </w:rPr>
        <w:t>chiusura.</w:t>
      </w:r>
    </w:p>
    <w:p w:rsidR="007D5FA9" w:rsidRDefault="007D5FA9">
      <w:pPr>
        <w:pStyle w:val="Corpotesto"/>
        <w:rPr>
          <w:rFonts w:ascii="Cambria"/>
          <w:sz w:val="26"/>
        </w:rPr>
      </w:pPr>
    </w:p>
    <w:p w:rsidR="007D5FA9" w:rsidRDefault="007D5FA9">
      <w:pPr>
        <w:pStyle w:val="Corpotesto"/>
        <w:spacing w:before="3"/>
        <w:rPr>
          <w:rFonts w:ascii="Cambria"/>
          <w:sz w:val="28"/>
        </w:rPr>
      </w:pPr>
    </w:p>
    <w:p w:rsidR="007D5FA9" w:rsidRDefault="00B0713A">
      <w:pPr>
        <w:pStyle w:val="Titolo1"/>
        <w:ind w:left="1562" w:right="1667"/>
        <w:jc w:val="center"/>
      </w:pPr>
      <w:r>
        <w:t>Art. 4</w:t>
      </w:r>
    </w:p>
    <w:p w:rsidR="007D5FA9" w:rsidRDefault="00B0713A">
      <w:pPr>
        <w:ind w:left="120"/>
        <w:jc w:val="both"/>
        <w:rPr>
          <w:b/>
          <w:sz w:val="24"/>
        </w:rPr>
      </w:pPr>
      <w:r>
        <w:rPr>
          <w:b/>
          <w:sz w:val="24"/>
        </w:rPr>
        <w:t>Compiti di pertinenza della figura del Referente per la Valutazione</w:t>
      </w:r>
    </w:p>
    <w:p w:rsidR="007D5FA9" w:rsidRDefault="007D5FA9">
      <w:pPr>
        <w:pStyle w:val="Corpotesto"/>
        <w:spacing w:before="3"/>
        <w:rPr>
          <w:b/>
          <w:sz w:val="23"/>
        </w:rPr>
      </w:pPr>
    </w:p>
    <w:p w:rsidR="007D5FA9" w:rsidRDefault="00B0713A">
      <w:pPr>
        <w:pStyle w:val="Corpotesto"/>
        <w:ind w:left="120"/>
        <w:jc w:val="both"/>
      </w:pPr>
      <w:r>
        <w:t>Al Referente per la Valutazione si richiede di:</w:t>
      </w:r>
    </w:p>
    <w:p w:rsidR="007D5FA9" w:rsidRDefault="00B0713A">
      <w:pPr>
        <w:pStyle w:val="Paragrafoelenco"/>
        <w:numPr>
          <w:ilvl w:val="0"/>
          <w:numId w:val="1"/>
        </w:numPr>
        <w:tabs>
          <w:tab w:val="left" w:pos="385"/>
        </w:tabs>
        <w:spacing w:before="9" w:line="232" w:lineRule="auto"/>
        <w:ind w:right="244" w:firstLine="0"/>
        <w:rPr>
          <w:sz w:val="24"/>
        </w:rPr>
      </w:pPr>
      <w:r>
        <w:rPr>
          <w:sz w:val="24"/>
        </w:rPr>
        <w:t>cooperare con DS e DSGA al fine di garantire la fattibilità di tutte le attività e il rispetto della temporizzazione prefissata, degli spazi, delle strutture, degli</w:t>
      </w:r>
      <w:r>
        <w:rPr>
          <w:spacing w:val="-2"/>
          <w:sz w:val="24"/>
        </w:rPr>
        <w:t xml:space="preserve"> </w:t>
      </w:r>
      <w:r>
        <w:rPr>
          <w:sz w:val="24"/>
        </w:rPr>
        <w:t>strumenti;</w:t>
      </w:r>
    </w:p>
    <w:p w:rsidR="007D5FA9" w:rsidRDefault="00B0713A">
      <w:pPr>
        <w:pStyle w:val="Paragrafoelenco"/>
        <w:numPr>
          <w:ilvl w:val="0"/>
          <w:numId w:val="1"/>
        </w:numPr>
        <w:tabs>
          <w:tab w:val="left" w:pos="416"/>
        </w:tabs>
        <w:spacing w:before="9" w:line="232" w:lineRule="auto"/>
        <w:ind w:right="234" w:firstLine="0"/>
        <w:rPr>
          <w:sz w:val="24"/>
        </w:rPr>
      </w:pPr>
      <w:r>
        <w:rPr>
          <w:sz w:val="24"/>
        </w:rPr>
        <w:t xml:space="preserve">garantire, di concerto con Tutor ed Esperti di ciascun percorso, la presenza di </w:t>
      </w:r>
      <w:r>
        <w:rPr>
          <w:sz w:val="24"/>
        </w:rPr>
        <w:t>momenti di valutazione secondo le diverse</w:t>
      </w:r>
      <w:r>
        <w:rPr>
          <w:spacing w:val="-3"/>
          <w:sz w:val="24"/>
        </w:rPr>
        <w:t xml:space="preserve"> </w:t>
      </w:r>
      <w:r>
        <w:rPr>
          <w:sz w:val="24"/>
        </w:rPr>
        <w:t>esigenze;</w:t>
      </w:r>
    </w:p>
    <w:p w:rsidR="007D5FA9" w:rsidRDefault="00B0713A">
      <w:pPr>
        <w:pStyle w:val="Paragrafoelenco"/>
        <w:numPr>
          <w:ilvl w:val="0"/>
          <w:numId w:val="1"/>
        </w:numPr>
        <w:tabs>
          <w:tab w:val="left" w:pos="361"/>
        </w:tabs>
        <w:spacing w:line="274" w:lineRule="exact"/>
        <w:ind w:left="360" w:hanging="248"/>
        <w:rPr>
          <w:sz w:val="24"/>
        </w:rPr>
      </w:pPr>
      <w:r>
        <w:rPr>
          <w:sz w:val="24"/>
        </w:rPr>
        <w:t>coordinare le iniziative di valutazione garantendo lo scambio e la circolazione dei</w:t>
      </w:r>
      <w:r>
        <w:rPr>
          <w:spacing w:val="-7"/>
          <w:sz w:val="24"/>
        </w:rPr>
        <w:t xml:space="preserve"> </w:t>
      </w:r>
      <w:r>
        <w:rPr>
          <w:sz w:val="24"/>
        </w:rPr>
        <w:t>risultati;</w:t>
      </w:r>
    </w:p>
    <w:p w:rsidR="007D5FA9" w:rsidRDefault="00B0713A">
      <w:pPr>
        <w:pStyle w:val="Paragrafoelenco"/>
        <w:numPr>
          <w:ilvl w:val="0"/>
          <w:numId w:val="1"/>
        </w:numPr>
        <w:tabs>
          <w:tab w:val="left" w:pos="464"/>
        </w:tabs>
        <w:spacing w:before="12" w:line="232" w:lineRule="auto"/>
        <w:ind w:right="259" w:firstLine="0"/>
        <w:rPr>
          <w:sz w:val="24"/>
        </w:rPr>
      </w:pPr>
      <w:r>
        <w:rPr>
          <w:sz w:val="24"/>
        </w:rPr>
        <w:t>predisporre strumenti per monitorare i risultati dell’intervento e registrare, per ciascun destinatario, il l</w:t>
      </w:r>
      <w:r>
        <w:rPr>
          <w:sz w:val="24"/>
        </w:rPr>
        <w:t>ivello raggiunto rispetto all’indicatore di risultato</w:t>
      </w:r>
      <w:r>
        <w:rPr>
          <w:spacing w:val="-4"/>
          <w:sz w:val="24"/>
        </w:rPr>
        <w:t xml:space="preserve"> </w:t>
      </w:r>
      <w:r>
        <w:rPr>
          <w:sz w:val="24"/>
        </w:rPr>
        <w:t>prescelto;</w:t>
      </w:r>
    </w:p>
    <w:p w:rsidR="007D5FA9" w:rsidRDefault="00B0713A">
      <w:pPr>
        <w:pStyle w:val="Paragrafoelenco"/>
        <w:numPr>
          <w:ilvl w:val="0"/>
          <w:numId w:val="1"/>
        </w:numPr>
        <w:tabs>
          <w:tab w:val="left" w:pos="363"/>
        </w:tabs>
        <w:spacing w:before="9" w:line="232" w:lineRule="auto"/>
        <w:ind w:right="239" w:firstLine="0"/>
        <w:rPr>
          <w:sz w:val="24"/>
        </w:rPr>
      </w:pPr>
      <w:r>
        <w:rPr>
          <w:sz w:val="24"/>
        </w:rPr>
        <w:t>raccogliere dati osservativi sull’efficacia degli interventi, sul miglioramento delle competenze dei destinatari, offrendo un feedback utile all’autovalutazione dei risultati</w:t>
      </w:r>
      <w:r>
        <w:rPr>
          <w:spacing w:val="-3"/>
          <w:sz w:val="24"/>
        </w:rPr>
        <w:t xml:space="preserve"> </w:t>
      </w:r>
      <w:r>
        <w:rPr>
          <w:sz w:val="24"/>
        </w:rPr>
        <w:t>raggiunti;</w:t>
      </w:r>
    </w:p>
    <w:p w:rsidR="007D5FA9" w:rsidRDefault="00B0713A">
      <w:pPr>
        <w:pStyle w:val="Paragrafoelenco"/>
        <w:numPr>
          <w:ilvl w:val="0"/>
          <w:numId w:val="1"/>
        </w:numPr>
        <w:tabs>
          <w:tab w:val="left" w:pos="378"/>
        </w:tabs>
        <w:spacing w:before="8" w:line="235" w:lineRule="auto"/>
        <w:ind w:right="260" w:firstLine="0"/>
        <w:jc w:val="both"/>
        <w:rPr>
          <w:sz w:val="24"/>
        </w:rPr>
      </w:pPr>
      <w:r>
        <w:rPr>
          <w:sz w:val="24"/>
        </w:rPr>
        <w:t>curar</w:t>
      </w:r>
      <w:r>
        <w:rPr>
          <w:sz w:val="24"/>
        </w:rPr>
        <w:t>e la tempestività, l’integrità e la completezza dell’immissione dei dati richiesti dal Sistema Informativo e il loro costante aggiornamento inserendo in piattaforma report, risultati e statistiche di sua</w:t>
      </w:r>
      <w:r>
        <w:rPr>
          <w:spacing w:val="-1"/>
          <w:sz w:val="24"/>
        </w:rPr>
        <w:t xml:space="preserve"> </w:t>
      </w:r>
      <w:r>
        <w:rPr>
          <w:sz w:val="24"/>
        </w:rPr>
        <w:t>competenza.</w:t>
      </w:r>
    </w:p>
    <w:p w:rsidR="007D5FA9" w:rsidRDefault="007D5FA9">
      <w:pPr>
        <w:pStyle w:val="Corpotesto"/>
        <w:spacing w:before="9"/>
      </w:pPr>
    </w:p>
    <w:p w:rsidR="007D5FA9" w:rsidRDefault="00B0713A">
      <w:pPr>
        <w:pStyle w:val="Titolo1"/>
        <w:spacing w:before="1"/>
        <w:ind w:left="1562" w:right="1667"/>
        <w:jc w:val="center"/>
      </w:pPr>
      <w:r>
        <w:t>Art. 5</w:t>
      </w:r>
    </w:p>
    <w:p w:rsidR="007D5FA9" w:rsidRDefault="007D5FA9">
      <w:pPr>
        <w:jc w:val="center"/>
        <w:sectPr w:rsidR="007D5FA9">
          <w:pgSz w:w="11910" w:h="16840"/>
          <w:pgMar w:top="900" w:right="900" w:bottom="280" w:left="1020" w:header="720" w:footer="720" w:gutter="0"/>
          <w:cols w:space="720"/>
        </w:sectPr>
      </w:pPr>
    </w:p>
    <w:p w:rsidR="007D5FA9" w:rsidRDefault="00B0713A">
      <w:pPr>
        <w:spacing w:before="76"/>
        <w:ind w:left="120"/>
        <w:rPr>
          <w:sz w:val="24"/>
        </w:rPr>
      </w:pPr>
      <w:r>
        <w:rPr>
          <w:b/>
          <w:sz w:val="24"/>
        </w:rPr>
        <w:lastRenderedPageBreak/>
        <w:t>Termini e modalità per la presentazione delle domande di ammissione alla selezione</w:t>
      </w:r>
      <w:r>
        <w:rPr>
          <w:sz w:val="24"/>
        </w:rPr>
        <w:t>.</w:t>
      </w:r>
    </w:p>
    <w:p w:rsidR="007D5FA9" w:rsidRDefault="007D5FA9">
      <w:pPr>
        <w:pStyle w:val="Corpotesto"/>
      </w:pPr>
    </w:p>
    <w:p w:rsidR="007D5FA9" w:rsidRDefault="00B0713A">
      <w:pPr>
        <w:spacing w:line="249" w:lineRule="auto"/>
        <w:ind w:left="120" w:right="231"/>
        <w:jc w:val="both"/>
        <w:rPr>
          <w:sz w:val="23"/>
        </w:rPr>
      </w:pPr>
      <w:r>
        <w:rPr>
          <w:sz w:val="23"/>
        </w:rPr>
        <w:t>Per partecipare alla selezione gli aspiranti devono presentare brevi mani o per posta certificata (naic8gk00v@pec.istruzione.it) o ordinaria (naic8gk00v@istruzione.it) entro e non oltre le ore 12:00 del 13/12/2018, a pena di esclusione dalla selezione, app</w:t>
      </w:r>
      <w:r>
        <w:rPr>
          <w:sz w:val="23"/>
        </w:rPr>
        <w:t>osita domanda di partecipazione utilizzando il modulo allegato al presente avviso (</w:t>
      </w:r>
      <w:proofErr w:type="spellStart"/>
      <w:r>
        <w:rPr>
          <w:sz w:val="23"/>
        </w:rPr>
        <w:t>All</w:t>
      </w:r>
      <w:proofErr w:type="spellEnd"/>
      <w:r>
        <w:rPr>
          <w:sz w:val="23"/>
        </w:rPr>
        <w:t>. 1) indirizzata al Dirigente Scolastico dell’I. C. “</w:t>
      </w:r>
      <w:proofErr w:type="spellStart"/>
      <w:r>
        <w:rPr>
          <w:sz w:val="23"/>
        </w:rPr>
        <w:t>Cozzolino</w:t>
      </w:r>
      <w:proofErr w:type="spellEnd"/>
      <w:r>
        <w:rPr>
          <w:sz w:val="23"/>
        </w:rPr>
        <w:t xml:space="preserve"> – D’</w:t>
      </w:r>
      <w:proofErr w:type="spellStart"/>
      <w:r>
        <w:rPr>
          <w:sz w:val="23"/>
        </w:rPr>
        <w:t>Avino</w:t>
      </w:r>
      <w:proofErr w:type="spellEnd"/>
      <w:r>
        <w:rPr>
          <w:sz w:val="23"/>
        </w:rPr>
        <w:t>” con l'indicazione in oggetto “SELEZIONE REFERENTE PER LA VALUTAZIONE”</w:t>
      </w:r>
    </w:p>
    <w:p w:rsidR="007D5FA9" w:rsidRDefault="00B0713A">
      <w:pPr>
        <w:pStyle w:val="Paragrafoelenco"/>
        <w:numPr>
          <w:ilvl w:val="0"/>
          <w:numId w:val="2"/>
        </w:numPr>
        <w:tabs>
          <w:tab w:val="left" w:pos="303"/>
        </w:tabs>
        <w:spacing w:line="232" w:lineRule="auto"/>
        <w:ind w:left="120" w:right="420" w:hanging="8"/>
        <w:rPr>
          <w:sz w:val="24"/>
        </w:rPr>
      </w:pPr>
      <w:r>
        <w:rPr>
          <w:sz w:val="24"/>
        </w:rPr>
        <w:t>Programma Operativo Nazion</w:t>
      </w:r>
      <w:r>
        <w:rPr>
          <w:sz w:val="24"/>
        </w:rPr>
        <w:t>ale “Per la scuola, competenze e ambienti per l’apprendimento” 2014-2020 - Avviso pubblico n. 1047 del 05/02/2018 Potenziamento del progetto nazionale “sport di</w:t>
      </w:r>
      <w:r>
        <w:rPr>
          <w:spacing w:val="-1"/>
          <w:sz w:val="24"/>
        </w:rPr>
        <w:t xml:space="preserve"> </w:t>
      </w:r>
      <w:r>
        <w:rPr>
          <w:sz w:val="24"/>
        </w:rPr>
        <w:t>classe”.</w:t>
      </w:r>
    </w:p>
    <w:p w:rsidR="007D5FA9" w:rsidRDefault="007D5FA9">
      <w:pPr>
        <w:pStyle w:val="Corpotesto"/>
        <w:spacing w:before="10"/>
        <w:rPr>
          <w:sz w:val="22"/>
        </w:rPr>
      </w:pPr>
    </w:p>
    <w:p w:rsidR="007D5FA9" w:rsidRDefault="00B0713A">
      <w:pPr>
        <w:pStyle w:val="Corpotesto"/>
        <w:ind w:left="120"/>
      </w:pPr>
      <w:r>
        <w:t>Alla domanda dovrà essere</w:t>
      </w:r>
      <w:r>
        <w:rPr>
          <w:spacing w:val="-9"/>
        </w:rPr>
        <w:t xml:space="preserve"> </w:t>
      </w:r>
      <w:r>
        <w:t>allegato:</w:t>
      </w:r>
    </w:p>
    <w:p w:rsidR="007D5FA9" w:rsidRDefault="00B0713A">
      <w:pPr>
        <w:pStyle w:val="Paragrafoelenco"/>
        <w:numPr>
          <w:ilvl w:val="0"/>
          <w:numId w:val="2"/>
        </w:numPr>
        <w:tabs>
          <w:tab w:val="left" w:pos="260"/>
        </w:tabs>
        <w:ind w:left="259" w:hanging="147"/>
        <w:rPr>
          <w:sz w:val="24"/>
        </w:rPr>
      </w:pPr>
      <w:r>
        <w:rPr>
          <w:sz w:val="24"/>
        </w:rPr>
        <w:t>il curriculum vitae in formato</w:t>
      </w:r>
      <w:r>
        <w:rPr>
          <w:spacing w:val="-2"/>
          <w:sz w:val="24"/>
        </w:rPr>
        <w:t xml:space="preserve"> </w:t>
      </w:r>
      <w:r>
        <w:rPr>
          <w:sz w:val="24"/>
        </w:rPr>
        <w:t>europeo;</w:t>
      </w:r>
    </w:p>
    <w:p w:rsidR="007D5FA9" w:rsidRDefault="00B0713A">
      <w:pPr>
        <w:pStyle w:val="Paragrafoelenco"/>
        <w:numPr>
          <w:ilvl w:val="0"/>
          <w:numId w:val="2"/>
        </w:numPr>
        <w:tabs>
          <w:tab w:val="left" w:pos="260"/>
        </w:tabs>
        <w:ind w:left="259" w:hanging="147"/>
        <w:rPr>
          <w:sz w:val="24"/>
        </w:rPr>
      </w:pPr>
      <w:r>
        <w:rPr>
          <w:sz w:val="24"/>
        </w:rPr>
        <w:t>gli alleg</w:t>
      </w:r>
      <w:r>
        <w:rPr>
          <w:sz w:val="24"/>
        </w:rPr>
        <w:t>ati 1 e 2 debitamente</w:t>
      </w:r>
      <w:r>
        <w:rPr>
          <w:spacing w:val="-3"/>
          <w:sz w:val="24"/>
        </w:rPr>
        <w:t xml:space="preserve"> </w:t>
      </w:r>
      <w:r>
        <w:rPr>
          <w:sz w:val="24"/>
        </w:rPr>
        <w:t>compilati.</w:t>
      </w:r>
    </w:p>
    <w:p w:rsidR="007D5FA9" w:rsidRDefault="007D5FA9">
      <w:pPr>
        <w:pStyle w:val="Corpotesto"/>
        <w:rPr>
          <w:sz w:val="20"/>
        </w:rPr>
      </w:pPr>
    </w:p>
    <w:p w:rsidR="007D5FA9" w:rsidRDefault="007D5FA9">
      <w:pPr>
        <w:pStyle w:val="Corpotesto"/>
        <w:rPr>
          <w:sz w:val="20"/>
        </w:rPr>
      </w:pPr>
    </w:p>
    <w:p w:rsidR="007D5FA9" w:rsidRDefault="007D5FA9">
      <w:pPr>
        <w:pStyle w:val="Corpotesto"/>
        <w:spacing w:before="1"/>
        <w:rPr>
          <w:sz w:val="25"/>
        </w:rPr>
      </w:pPr>
    </w:p>
    <w:p w:rsidR="007D5FA9" w:rsidRDefault="00B0713A">
      <w:pPr>
        <w:pStyle w:val="Titolo1"/>
        <w:spacing w:before="90"/>
        <w:ind w:left="1548" w:right="1682"/>
        <w:jc w:val="center"/>
      </w:pPr>
      <w:r>
        <w:t>Art. 6</w:t>
      </w:r>
    </w:p>
    <w:p w:rsidR="007D5FA9" w:rsidRDefault="00B0713A">
      <w:pPr>
        <w:ind w:left="120"/>
        <w:rPr>
          <w:b/>
          <w:sz w:val="24"/>
        </w:rPr>
      </w:pPr>
      <w:r>
        <w:rPr>
          <w:b/>
          <w:sz w:val="24"/>
        </w:rPr>
        <w:t>Selezione delle domande</w:t>
      </w:r>
    </w:p>
    <w:p w:rsidR="007D5FA9" w:rsidRDefault="007D5FA9">
      <w:pPr>
        <w:pStyle w:val="Corpotesto"/>
        <w:spacing w:before="9"/>
        <w:rPr>
          <w:b/>
          <w:sz w:val="15"/>
        </w:rPr>
      </w:pPr>
    </w:p>
    <w:p w:rsidR="007D5FA9" w:rsidRDefault="00B0713A">
      <w:pPr>
        <w:pStyle w:val="Corpotesto"/>
        <w:spacing w:before="97" w:line="232" w:lineRule="auto"/>
        <w:ind w:left="120" w:right="380"/>
      </w:pPr>
      <w:r>
        <w:t>La selezione delle domande verrà effettuata dalla Commissione preposta che provvederà a comparare i curricula secondo i criteri di cui all'articolo 2 ed indicati nella tabella dell’allegat</w:t>
      </w:r>
      <w:r>
        <w:t>o 2.</w:t>
      </w:r>
    </w:p>
    <w:p w:rsidR="007D5FA9" w:rsidRDefault="00B0713A">
      <w:pPr>
        <w:pStyle w:val="Corpotesto"/>
        <w:spacing w:before="11" w:line="232" w:lineRule="auto"/>
        <w:ind w:left="120"/>
      </w:pPr>
      <w:r>
        <w:t>La Commissione può richiedere la presentazione della documentazione autocertificata. Le domande non accompagnate dal curriculum vitae comportano l’esclusione dalla selezione.</w:t>
      </w:r>
    </w:p>
    <w:p w:rsidR="007D5FA9" w:rsidRDefault="00B0713A">
      <w:pPr>
        <w:pStyle w:val="Corpotesto"/>
        <w:spacing w:line="264" w:lineRule="exact"/>
        <w:ind w:left="120"/>
      </w:pPr>
      <w:r>
        <w:t>A parità di punteggio prevale la minore età anagrafica.</w:t>
      </w:r>
    </w:p>
    <w:p w:rsidR="007D5FA9" w:rsidRDefault="00B0713A">
      <w:pPr>
        <w:pStyle w:val="Corpotesto"/>
        <w:ind w:left="112" w:right="380"/>
      </w:pPr>
      <w:r>
        <w:t>L’Istituto si riserva, in caso di affidamento di incarico, di richiedere la documentazione comprovante i titoli</w:t>
      </w:r>
      <w:r>
        <w:rPr>
          <w:spacing w:val="-1"/>
        </w:rPr>
        <w:t xml:space="preserve"> </w:t>
      </w:r>
      <w:r>
        <w:t>dichiarati.</w:t>
      </w:r>
    </w:p>
    <w:p w:rsidR="007D5FA9" w:rsidRDefault="00B0713A">
      <w:pPr>
        <w:pStyle w:val="Corpotesto"/>
        <w:ind w:left="112" w:right="380"/>
      </w:pPr>
      <w:r>
        <w:t>La non veridicità delle dichiarazioni rese nella fase di partecipazione al bando è motivo di esclusione dalla selezione e di resciss</w:t>
      </w:r>
      <w:r>
        <w:t>ione contratto eventualmente</w:t>
      </w:r>
      <w:r>
        <w:rPr>
          <w:spacing w:val="-6"/>
        </w:rPr>
        <w:t xml:space="preserve"> </w:t>
      </w:r>
      <w:r>
        <w:t>stipulato.</w:t>
      </w:r>
    </w:p>
    <w:p w:rsidR="007D5FA9" w:rsidRDefault="007D5FA9">
      <w:pPr>
        <w:pStyle w:val="Corpotesto"/>
        <w:rPr>
          <w:sz w:val="20"/>
        </w:rPr>
      </w:pPr>
    </w:p>
    <w:p w:rsidR="007D5FA9" w:rsidRDefault="007D5FA9">
      <w:pPr>
        <w:pStyle w:val="Corpotesto"/>
        <w:spacing w:before="7"/>
        <w:rPr>
          <w:sz w:val="19"/>
        </w:rPr>
      </w:pPr>
    </w:p>
    <w:p w:rsidR="007D5FA9" w:rsidRDefault="00B0713A">
      <w:pPr>
        <w:pStyle w:val="Titolo1"/>
        <w:spacing w:before="90"/>
        <w:ind w:left="1529" w:right="1682"/>
        <w:jc w:val="center"/>
      </w:pPr>
      <w:r>
        <w:t>Art. 7</w:t>
      </w:r>
    </w:p>
    <w:p w:rsidR="007D5FA9" w:rsidRDefault="00B0713A">
      <w:pPr>
        <w:ind w:left="120"/>
        <w:rPr>
          <w:b/>
          <w:sz w:val="24"/>
        </w:rPr>
      </w:pPr>
      <w:r>
        <w:rPr>
          <w:b/>
          <w:sz w:val="24"/>
        </w:rPr>
        <w:t>Approvazione della graduatoria</w:t>
      </w:r>
    </w:p>
    <w:p w:rsidR="007D5FA9" w:rsidRDefault="007D5FA9">
      <w:pPr>
        <w:pStyle w:val="Corpotesto"/>
        <w:spacing w:before="9"/>
        <w:rPr>
          <w:b/>
          <w:sz w:val="15"/>
        </w:rPr>
      </w:pPr>
    </w:p>
    <w:p w:rsidR="007D5FA9" w:rsidRDefault="00B0713A">
      <w:pPr>
        <w:pStyle w:val="Corpotesto"/>
        <w:spacing w:before="97" w:line="232" w:lineRule="auto"/>
        <w:ind w:left="120" w:right="321"/>
        <w:jc w:val="both"/>
      </w:pPr>
      <w:r>
        <w:t>Al termine della selezione la Commissione ratifica la graduatoria dei selezionati che viene resa nota mediante affissione all’albo dell’Istituzione scolastica e pubblicata sul</w:t>
      </w:r>
      <w:r>
        <w:t xml:space="preserve"> sito web della</w:t>
      </w:r>
      <w:r>
        <w:rPr>
          <w:spacing w:val="-21"/>
        </w:rPr>
        <w:t xml:space="preserve"> </w:t>
      </w:r>
      <w:r>
        <w:t>scuola.</w:t>
      </w:r>
    </w:p>
    <w:p w:rsidR="007D5FA9" w:rsidRDefault="00B0713A">
      <w:pPr>
        <w:pStyle w:val="Corpotesto"/>
        <w:spacing w:before="12" w:line="232" w:lineRule="auto"/>
        <w:ind w:left="120" w:right="262"/>
        <w:jc w:val="both"/>
      </w:pPr>
      <w:r>
        <w:t>La pubblicazione ha valore di notifica agli interessati che, nel caso ne ravvisino gli estremi, potranno produrre reclamo entro il termine massimo di giorni 15 dalla pubblicazione,</w:t>
      </w:r>
    </w:p>
    <w:p w:rsidR="007D5FA9" w:rsidRDefault="00B0713A">
      <w:pPr>
        <w:pStyle w:val="Corpotesto"/>
        <w:spacing w:before="9" w:line="232" w:lineRule="auto"/>
        <w:ind w:left="120" w:right="302"/>
        <w:jc w:val="both"/>
      </w:pPr>
      <w:r>
        <w:t>La graduatoria provvisoria diventa definitiva il 5°</w:t>
      </w:r>
      <w:r>
        <w:t xml:space="preserve"> giorno dalla data di sua pubblicazione ed ha validità per il periodo di attuazione del modulo.</w:t>
      </w:r>
    </w:p>
    <w:p w:rsidR="007D5FA9" w:rsidRDefault="00B0713A">
      <w:pPr>
        <w:pStyle w:val="Corpotesto"/>
        <w:spacing w:before="10" w:line="232" w:lineRule="auto"/>
        <w:ind w:left="120" w:right="233"/>
        <w:jc w:val="both"/>
      </w:pPr>
      <w:r>
        <w:t>Il Dirigente Scolastico si riserva di procedere al conferimento dell'incarico anche in presenza di una sola domanda valida o, nell'eventualità se ne ravvisi l'</w:t>
      </w:r>
      <w:r>
        <w:t>esigenza, di non procedere all'attribuzione dello stesso a suo insindacabile giudizio.</w:t>
      </w:r>
    </w:p>
    <w:p w:rsidR="007D5FA9" w:rsidRDefault="007D5FA9">
      <w:pPr>
        <w:pStyle w:val="Corpotesto"/>
        <w:spacing w:before="8"/>
        <w:rPr>
          <w:sz w:val="16"/>
        </w:rPr>
      </w:pPr>
    </w:p>
    <w:p w:rsidR="007D5FA9" w:rsidRDefault="00B0713A">
      <w:pPr>
        <w:pStyle w:val="Titolo1"/>
        <w:spacing w:before="90"/>
        <w:ind w:left="1529" w:right="1682"/>
        <w:jc w:val="center"/>
      </w:pPr>
      <w:r>
        <w:t>Art. 8</w:t>
      </w:r>
    </w:p>
    <w:p w:rsidR="007D5FA9" w:rsidRDefault="00B0713A">
      <w:pPr>
        <w:ind w:left="112"/>
        <w:rPr>
          <w:b/>
          <w:sz w:val="24"/>
        </w:rPr>
      </w:pPr>
      <w:r>
        <w:rPr>
          <w:b/>
          <w:sz w:val="24"/>
        </w:rPr>
        <w:t>Compenso</w:t>
      </w:r>
    </w:p>
    <w:p w:rsidR="007D5FA9" w:rsidRDefault="007D5FA9">
      <w:pPr>
        <w:pStyle w:val="Corpotesto"/>
        <w:spacing w:before="9"/>
        <w:rPr>
          <w:b/>
          <w:sz w:val="15"/>
        </w:rPr>
      </w:pPr>
    </w:p>
    <w:p w:rsidR="007D5FA9" w:rsidRDefault="00B0713A">
      <w:pPr>
        <w:pStyle w:val="Corpotesto"/>
        <w:spacing w:before="90"/>
        <w:ind w:left="112" w:right="229"/>
        <w:jc w:val="both"/>
      </w:pPr>
      <w:r>
        <w:t>Il compenso orario onnicomprensivo è stabilito in € 23,22 lordo stato per un totale di n. 10 ore e  non darà luogo a trattamento assistenziale e previdenziale né a trattamento di fine rapporto e si intende comprensivo degli oneri a carico dell'Istituto e d</w:t>
      </w:r>
      <w:r>
        <w:t>el Referente. Sul compenso spettante saranno applicati i contributi prev.li ed ass.li e le ritenute fiscali nella misura prevista dalle vigenti disposizioni di legge. La misura del compenso sarà determinata dall’attività effettivamente svolta (ore effettiv</w:t>
      </w:r>
      <w:r>
        <w:t>amente prestate) e non potrà superare i limiti imposti dalla normativa</w:t>
      </w:r>
      <w:r>
        <w:rPr>
          <w:spacing w:val="-12"/>
        </w:rPr>
        <w:t xml:space="preserve"> </w:t>
      </w:r>
      <w:r>
        <w:t>vigente.</w:t>
      </w:r>
    </w:p>
    <w:p w:rsidR="007D5FA9" w:rsidRDefault="007D5FA9">
      <w:pPr>
        <w:jc w:val="both"/>
        <w:sectPr w:rsidR="007D5FA9">
          <w:pgSz w:w="11910" w:h="16840"/>
          <w:pgMar w:top="600" w:right="900" w:bottom="280" w:left="1020" w:header="720" w:footer="720" w:gutter="0"/>
          <w:cols w:space="720"/>
        </w:sectPr>
      </w:pPr>
    </w:p>
    <w:p w:rsidR="007D5FA9" w:rsidRDefault="00B0713A">
      <w:pPr>
        <w:pStyle w:val="Corpotesto"/>
        <w:spacing w:before="61"/>
        <w:ind w:left="112" w:right="231"/>
        <w:jc w:val="both"/>
      </w:pPr>
      <w:r>
        <w:lastRenderedPageBreak/>
        <w:t>Il numero di ore effettivamente prestate si desumeranno da appositi registri/verbali debitamente compilati e firmati, che il Referente presenterà al termine della</w:t>
      </w:r>
      <w:r>
        <w:t xml:space="preserve"> propria attività. </w:t>
      </w:r>
      <w:r>
        <w:rPr>
          <w:spacing w:val="-3"/>
        </w:rPr>
        <w:t xml:space="preserve">La </w:t>
      </w:r>
      <w:r>
        <w:t>liquidazione del compenso previsto avverrà alla conclusione delle attività e a seguito dell’effettiva acquisizione dell'importo assegnato a questa Istituzione</w:t>
      </w:r>
      <w:r>
        <w:rPr>
          <w:spacing w:val="1"/>
        </w:rPr>
        <w:t xml:space="preserve"> </w:t>
      </w:r>
      <w:r>
        <w:t>Scolastica.</w:t>
      </w:r>
    </w:p>
    <w:p w:rsidR="007D5FA9" w:rsidRDefault="007D5FA9">
      <w:pPr>
        <w:pStyle w:val="Corpotesto"/>
        <w:spacing w:before="8"/>
        <w:rPr>
          <w:sz w:val="16"/>
        </w:rPr>
      </w:pPr>
    </w:p>
    <w:p w:rsidR="007D5FA9" w:rsidRDefault="00B0713A">
      <w:pPr>
        <w:pStyle w:val="Titolo1"/>
        <w:spacing w:before="90"/>
        <w:ind w:left="1562" w:right="1682"/>
        <w:jc w:val="center"/>
      </w:pPr>
      <w:r>
        <w:t>Art.</w:t>
      </w:r>
      <w:r>
        <w:rPr>
          <w:spacing w:val="-3"/>
        </w:rPr>
        <w:t xml:space="preserve"> </w:t>
      </w:r>
      <w:r>
        <w:t>9</w:t>
      </w:r>
    </w:p>
    <w:p w:rsidR="007D5FA9" w:rsidRDefault="00B0713A">
      <w:pPr>
        <w:ind w:left="112"/>
        <w:rPr>
          <w:b/>
          <w:sz w:val="24"/>
        </w:rPr>
      </w:pPr>
      <w:r>
        <w:rPr>
          <w:b/>
          <w:sz w:val="24"/>
        </w:rPr>
        <w:t>Trattamento dati personali</w:t>
      </w:r>
    </w:p>
    <w:p w:rsidR="007D5FA9" w:rsidRDefault="007D5FA9">
      <w:pPr>
        <w:pStyle w:val="Corpotesto"/>
        <w:spacing w:before="8"/>
        <w:rPr>
          <w:b/>
          <w:sz w:val="15"/>
        </w:rPr>
      </w:pPr>
    </w:p>
    <w:p w:rsidR="007D5FA9" w:rsidRDefault="00B0713A">
      <w:pPr>
        <w:pStyle w:val="Corpotesto"/>
        <w:spacing w:before="90"/>
        <w:ind w:left="112" w:right="233"/>
        <w:jc w:val="both"/>
      </w:pPr>
      <w:r>
        <w:t>I dati personali che sarann</w:t>
      </w:r>
      <w:r>
        <w:t xml:space="preserve">o raccolti da questo Istituto in ragione del presente avviso saranno trattati per i soli fini istituzionali necessari all’attuazione del Progetto in oggetto specificato, e comunque nel pieno rispetto delle disposizioni di cui al Decreto Legislativo n. 196 </w:t>
      </w:r>
      <w:r>
        <w:t xml:space="preserve">del 30 Giugno 2003 e </w:t>
      </w:r>
      <w:proofErr w:type="spellStart"/>
      <w:r>
        <w:t>ss.mm.ii</w:t>
      </w:r>
      <w:proofErr w:type="spellEnd"/>
      <w:r>
        <w:t>.</w:t>
      </w:r>
    </w:p>
    <w:p w:rsidR="007D5FA9" w:rsidRDefault="007D5FA9">
      <w:pPr>
        <w:pStyle w:val="Corpotesto"/>
        <w:spacing w:before="7"/>
        <w:rPr>
          <w:sz w:val="16"/>
        </w:rPr>
      </w:pPr>
    </w:p>
    <w:p w:rsidR="007D5FA9" w:rsidRDefault="00B0713A">
      <w:pPr>
        <w:pStyle w:val="Titolo1"/>
        <w:spacing w:before="90"/>
        <w:ind w:left="1560" w:right="1682"/>
        <w:jc w:val="center"/>
      </w:pPr>
      <w:r>
        <w:t>Art.10</w:t>
      </w:r>
    </w:p>
    <w:p w:rsidR="007D5FA9" w:rsidRDefault="00B0713A">
      <w:pPr>
        <w:ind w:left="112"/>
        <w:rPr>
          <w:b/>
          <w:sz w:val="24"/>
        </w:rPr>
      </w:pPr>
      <w:r>
        <w:rPr>
          <w:b/>
          <w:sz w:val="24"/>
        </w:rPr>
        <w:t>Pubblicizzazione dell’avviso</w:t>
      </w:r>
    </w:p>
    <w:p w:rsidR="007D5FA9" w:rsidRDefault="007D5FA9">
      <w:pPr>
        <w:pStyle w:val="Corpotesto"/>
        <w:spacing w:before="10"/>
        <w:rPr>
          <w:b/>
          <w:sz w:val="15"/>
        </w:rPr>
      </w:pPr>
    </w:p>
    <w:p w:rsidR="007D5FA9" w:rsidRDefault="00B0713A">
      <w:pPr>
        <w:pStyle w:val="Corpotesto"/>
        <w:spacing w:before="90"/>
        <w:ind w:left="112"/>
      </w:pPr>
      <w:r>
        <w:t>Il presente Avviso viene pubblicizzato come segue:</w:t>
      </w:r>
    </w:p>
    <w:p w:rsidR="007D5FA9" w:rsidRDefault="00B0713A">
      <w:pPr>
        <w:pStyle w:val="Paragrafoelenco"/>
        <w:numPr>
          <w:ilvl w:val="0"/>
          <w:numId w:val="2"/>
        </w:numPr>
        <w:tabs>
          <w:tab w:val="left" w:pos="253"/>
        </w:tabs>
        <w:ind w:left="252"/>
        <w:rPr>
          <w:sz w:val="24"/>
        </w:rPr>
      </w:pPr>
      <w:r>
        <w:rPr>
          <w:sz w:val="24"/>
        </w:rPr>
        <w:t>Affissione all’albo dell’Istituto Comprensivo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B.Cozzolino-L.D’Avino</w:t>
      </w:r>
      <w:proofErr w:type="spellEnd"/>
      <w:r>
        <w:rPr>
          <w:sz w:val="24"/>
        </w:rPr>
        <w:t>”;</w:t>
      </w:r>
    </w:p>
    <w:p w:rsidR="007D5FA9" w:rsidRDefault="00B0713A">
      <w:pPr>
        <w:pStyle w:val="Paragrafoelenco"/>
        <w:numPr>
          <w:ilvl w:val="0"/>
          <w:numId w:val="2"/>
        </w:numPr>
        <w:tabs>
          <w:tab w:val="left" w:pos="253"/>
        </w:tabs>
        <w:ind w:left="252"/>
        <w:rPr>
          <w:sz w:val="24"/>
        </w:rPr>
      </w:pPr>
      <w:r>
        <w:rPr>
          <w:sz w:val="24"/>
        </w:rPr>
        <w:t>Pubblicazione in amministrazione trasparente;</w:t>
      </w:r>
    </w:p>
    <w:p w:rsidR="007D5FA9" w:rsidRDefault="00B0713A">
      <w:pPr>
        <w:pStyle w:val="Paragrafoelenco"/>
        <w:numPr>
          <w:ilvl w:val="0"/>
          <w:numId w:val="2"/>
        </w:numPr>
        <w:tabs>
          <w:tab w:val="left" w:pos="253"/>
        </w:tabs>
        <w:ind w:left="252"/>
        <w:rPr>
          <w:sz w:val="24"/>
        </w:rPr>
      </w:pPr>
      <w:r>
        <w:rPr>
          <w:sz w:val="24"/>
        </w:rPr>
        <w:t>Pubblicazione nella sezione PON</w:t>
      </w:r>
      <w:r>
        <w:rPr>
          <w:spacing w:val="-2"/>
          <w:sz w:val="24"/>
        </w:rPr>
        <w:t xml:space="preserve"> </w:t>
      </w:r>
      <w:r>
        <w:rPr>
          <w:sz w:val="24"/>
        </w:rPr>
        <w:t>2014-2020;</w:t>
      </w:r>
    </w:p>
    <w:p w:rsidR="007D5FA9" w:rsidRDefault="00B0713A">
      <w:pPr>
        <w:pStyle w:val="Paragrafoelenco"/>
        <w:numPr>
          <w:ilvl w:val="0"/>
          <w:numId w:val="2"/>
        </w:numPr>
        <w:tabs>
          <w:tab w:val="left" w:pos="253"/>
        </w:tabs>
        <w:ind w:left="252"/>
        <w:rPr>
          <w:rFonts w:ascii="Cambria" w:hAnsi="Cambria"/>
        </w:rPr>
      </w:pPr>
      <w:r>
        <w:rPr>
          <w:sz w:val="24"/>
        </w:rPr>
        <w:t>Pubblicazione sul Sito</w:t>
      </w:r>
      <w:r>
        <w:rPr>
          <w:color w:val="0000FF"/>
          <w:sz w:val="24"/>
        </w:rPr>
        <w:t xml:space="preserve"> </w:t>
      </w:r>
      <w:r>
        <w:rPr>
          <w:rFonts w:ascii="Cambria" w:hAnsi="Cambria"/>
          <w:color w:val="0000FF"/>
          <w:u w:val="single" w:color="0000FF"/>
        </w:rPr>
        <w:t>www.iccozzolinodavino.gov,it</w:t>
      </w:r>
      <w:r>
        <w:rPr>
          <w:rFonts w:ascii="Cambria" w:hAnsi="Cambria"/>
          <w:color w:val="0000FF"/>
          <w:spacing w:val="-2"/>
        </w:rPr>
        <w:t xml:space="preserve"> </w:t>
      </w:r>
      <w:r>
        <w:rPr>
          <w:rFonts w:ascii="Cambria" w:hAnsi="Cambria"/>
        </w:rPr>
        <w:t>.</w:t>
      </w:r>
    </w:p>
    <w:p w:rsidR="007D5FA9" w:rsidRDefault="007D5FA9">
      <w:pPr>
        <w:pStyle w:val="Corpotesto"/>
        <w:spacing w:before="10"/>
        <w:rPr>
          <w:rFonts w:ascii="Cambria"/>
          <w:sz w:val="15"/>
        </w:rPr>
      </w:pPr>
    </w:p>
    <w:p w:rsidR="007D5FA9" w:rsidRDefault="00B0713A">
      <w:pPr>
        <w:pStyle w:val="Corpotesto"/>
        <w:spacing w:before="90"/>
        <w:ind w:left="112"/>
      </w:pPr>
      <w:r>
        <w:t>Responsabile del procedimento è il Dirigente Scolastico Dott.ssa Stefania Leo.</w:t>
      </w:r>
    </w:p>
    <w:p w:rsidR="007D5FA9" w:rsidRDefault="007D5FA9">
      <w:pPr>
        <w:pStyle w:val="Corpotesto"/>
      </w:pPr>
    </w:p>
    <w:p w:rsidR="007D5FA9" w:rsidRDefault="00B0713A">
      <w:pPr>
        <w:pStyle w:val="Corpotesto"/>
        <w:ind w:left="120"/>
      </w:pPr>
      <w:r>
        <w:t>Fanno parte del presente avviso:</w:t>
      </w:r>
    </w:p>
    <w:p w:rsidR="007D5FA9" w:rsidRDefault="00B0713A">
      <w:pPr>
        <w:pStyle w:val="Paragrafoelenco"/>
        <w:numPr>
          <w:ilvl w:val="0"/>
          <w:numId w:val="2"/>
        </w:numPr>
        <w:tabs>
          <w:tab w:val="left" w:pos="260"/>
        </w:tabs>
        <w:ind w:left="259" w:hanging="147"/>
        <w:rPr>
          <w:sz w:val="24"/>
        </w:rPr>
      </w:pPr>
      <w:r>
        <w:rPr>
          <w:sz w:val="24"/>
        </w:rPr>
        <w:t>Allegato 1 - Domanda di</w:t>
      </w:r>
      <w:r>
        <w:rPr>
          <w:spacing w:val="-1"/>
          <w:sz w:val="24"/>
        </w:rPr>
        <w:t xml:space="preserve"> </w:t>
      </w:r>
      <w:r>
        <w:rPr>
          <w:sz w:val="24"/>
        </w:rPr>
        <w:t>partecipazione</w:t>
      </w:r>
    </w:p>
    <w:p w:rsidR="007D5FA9" w:rsidRDefault="00B0713A">
      <w:pPr>
        <w:pStyle w:val="Paragrafoelenco"/>
        <w:numPr>
          <w:ilvl w:val="0"/>
          <w:numId w:val="2"/>
        </w:numPr>
        <w:tabs>
          <w:tab w:val="left" w:pos="260"/>
        </w:tabs>
        <w:ind w:left="259" w:hanging="147"/>
        <w:rPr>
          <w:sz w:val="24"/>
        </w:rPr>
      </w:pPr>
      <w:r>
        <w:rPr>
          <w:sz w:val="24"/>
        </w:rPr>
        <w:t>Allegato 2 - Tabella di valutazione dei</w:t>
      </w:r>
      <w:r>
        <w:rPr>
          <w:spacing w:val="-3"/>
          <w:sz w:val="24"/>
        </w:rPr>
        <w:t xml:space="preserve"> </w:t>
      </w:r>
      <w:r>
        <w:rPr>
          <w:sz w:val="24"/>
        </w:rPr>
        <w:t>titoli</w:t>
      </w:r>
    </w:p>
    <w:p w:rsidR="007D5FA9" w:rsidRDefault="007D5FA9">
      <w:pPr>
        <w:pStyle w:val="Corpotesto"/>
        <w:rPr>
          <w:sz w:val="26"/>
        </w:rPr>
      </w:pPr>
    </w:p>
    <w:p w:rsidR="007D5FA9" w:rsidRDefault="007D5FA9">
      <w:pPr>
        <w:pStyle w:val="Corpotesto"/>
        <w:rPr>
          <w:sz w:val="22"/>
        </w:rPr>
      </w:pPr>
    </w:p>
    <w:p w:rsidR="007D5FA9" w:rsidRDefault="00B0713A">
      <w:pPr>
        <w:pStyle w:val="Corpotesto"/>
        <w:ind w:left="7033" w:right="854" w:hanging="58"/>
        <w:jc w:val="right"/>
      </w:pPr>
      <w:r>
        <w:t>Il Dirigente Scolastico Dott.ssa Stefania Leo</w:t>
      </w:r>
    </w:p>
    <w:p w:rsidR="007D5FA9" w:rsidRDefault="00B0713A">
      <w:pPr>
        <w:spacing w:before="3"/>
        <w:ind w:left="6537" w:right="337"/>
        <w:jc w:val="center"/>
        <w:rPr>
          <w:sz w:val="16"/>
        </w:rPr>
      </w:pPr>
      <w:r>
        <w:rPr>
          <w:sz w:val="16"/>
        </w:rPr>
        <w:t>(Firmato digitalmente ai sensi del Codice CAD)</w:t>
      </w:r>
    </w:p>
    <w:sectPr w:rsidR="007D5FA9">
      <w:pgSz w:w="11910" w:h="16840"/>
      <w:pgMar w:top="62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33C0E"/>
    <w:multiLevelType w:val="hybridMultilevel"/>
    <w:tmpl w:val="412A44E4"/>
    <w:lvl w:ilvl="0" w:tplc="6B88D116">
      <w:start w:val="1"/>
      <w:numFmt w:val="decimal"/>
      <w:lvlText w:val="%1."/>
      <w:lvlJc w:val="left"/>
      <w:pPr>
        <w:ind w:left="112" w:hanging="272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C8A03ABC">
      <w:numFmt w:val="bullet"/>
      <w:lvlText w:val="•"/>
      <w:lvlJc w:val="left"/>
      <w:pPr>
        <w:ind w:left="1106" w:hanging="272"/>
      </w:pPr>
      <w:rPr>
        <w:rFonts w:hint="default"/>
        <w:lang w:val="it-IT" w:eastAsia="it-IT" w:bidi="it-IT"/>
      </w:rPr>
    </w:lvl>
    <w:lvl w:ilvl="2" w:tplc="9A067346">
      <w:numFmt w:val="bullet"/>
      <w:lvlText w:val="•"/>
      <w:lvlJc w:val="left"/>
      <w:pPr>
        <w:ind w:left="2093" w:hanging="272"/>
      </w:pPr>
      <w:rPr>
        <w:rFonts w:hint="default"/>
        <w:lang w:val="it-IT" w:eastAsia="it-IT" w:bidi="it-IT"/>
      </w:rPr>
    </w:lvl>
    <w:lvl w:ilvl="3" w:tplc="B00AE660">
      <w:numFmt w:val="bullet"/>
      <w:lvlText w:val="•"/>
      <w:lvlJc w:val="left"/>
      <w:pPr>
        <w:ind w:left="3079" w:hanging="272"/>
      </w:pPr>
      <w:rPr>
        <w:rFonts w:hint="default"/>
        <w:lang w:val="it-IT" w:eastAsia="it-IT" w:bidi="it-IT"/>
      </w:rPr>
    </w:lvl>
    <w:lvl w:ilvl="4" w:tplc="8BFEF1E0">
      <w:numFmt w:val="bullet"/>
      <w:lvlText w:val="•"/>
      <w:lvlJc w:val="left"/>
      <w:pPr>
        <w:ind w:left="4066" w:hanging="272"/>
      </w:pPr>
      <w:rPr>
        <w:rFonts w:hint="default"/>
        <w:lang w:val="it-IT" w:eastAsia="it-IT" w:bidi="it-IT"/>
      </w:rPr>
    </w:lvl>
    <w:lvl w:ilvl="5" w:tplc="DA28B9F6">
      <w:numFmt w:val="bullet"/>
      <w:lvlText w:val="•"/>
      <w:lvlJc w:val="left"/>
      <w:pPr>
        <w:ind w:left="5053" w:hanging="272"/>
      </w:pPr>
      <w:rPr>
        <w:rFonts w:hint="default"/>
        <w:lang w:val="it-IT" w:eastAsia="it-IT" w:bidi="it-IT"/>
      </w:rPr>
    </w:lvl>
    <w:lvl w:ilvl="6" w:tplc="C3C848BC">
      <w:numFmt w:val="bullet"/>
      <w:lvlText w:val="•"/>
      <w:lvlJc w:val="left"/>
      <w:pPr>
        <w:ind w:left="6039" w:hanging="272"/>
      </w:pPr>
      <w:rPr>
        <w:rFonts w:hint="default"/>
        <w:lang w:val="it-IT" w:eastAsia="it-IT" w:bidi="it-IT"/>
      </w:rPr>
    </w:lvl>
    <w:lvl w:ilvl="7" w:tplc="D6CE4AB4">
      <w:numFmt w:val="bullet"/>
      <w:lvlText w:val="•"/>
      <w:lvlJc w:val="left"/>
      <w:pPr>
        <w:ind w:left="7026" w:hanging="272"/>
      </w:pPr>
      <w:rPr>
        <w:rFonts w:hint="default"/>
        <w:lang w:val="it-IT" w:eastAsia="it-IT" w:bidi="it-IT"/>
      </w:rPr>
    </w:lvl>
    <w:lvl w:ilvl="8" w:tplc="32D21062">
      <w:numFmt w:val="bullet"/>
      <w:lvlText w:val="•"/>
      <w:lvlJc w:val="left"/>
      <w:pPr>
        <w:ind w:left="8013" w:hanging="272"/>
      </w:pPr>
      <w:rPr>
        <w:rFonts w:hint="default"/>
        <w:lang w:val="it-IT" w:eastAsia="it-IT" w:bidi="it-IT"/>
      </w:rPr>
    </w:lvl>
  </w:abstractNum>
  <w:abstractNum w:abstractNumId="1">
    <w:nsid w:val="77E55624"/>
    <w:multiLevelType w:val="hybridMultilevel"/>
    <w:tmpl w:val="C7408B80"/>
    <w:lvl w:ilvl="0" w:tplc="3F284FE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20107B04">
      <w:numFmt w:val="bullet"/>
      <w:lvlText w:val="•"/>
      <w:lvlJc w:val="left"/>
      <w:pPr>
        <w:ind w:left="1754" w:hanging="140"/>
      </w:pPr>
      <w:rPr>
        <w:rFonts w:hint="default"/>
        <w:lang w:val="it-IT" w:eastAsia="it-IT" w:bidi="it-IT"/>
      </w:rPr>
    </w:lvl>
    <w:lvl w:ilvl="2" w:tplc="DC568CAA">
      <w:numFmt w:val="bullet"/>
      <w:lvlText w:val="•"/>
      <w:lvlJc w:val="left"/>
      <w:pPr>
        <w:ind w:left="2669" w:hanging="140"/>
      </w:pPr>
      <w:rPr>
        <w:rFonts w:hint="default"/>
        <w:lang w:val="it-IT" w:eastAsia="it-IT" w:bidi="it-IT"/>
      </w:rPr>
    </w:lvl>
    <w:lvl w:ilvl="3" w:tplc="D6586514">
      <w:numFmt w:val="bullet"/>
      <w:lvlText w:val="•"/>
      <w:lvlJc w:val="left"/>
      <w:pPr>
        <w:ind w:left="3583" w:hanging="140"/>
      </w:pPr>
      <w:rPr>
        <w:rFonts w:hint="default"/>
        <w:lang w:val="it-IT" w:eastAsia="it-IT" w:bidi="it-IT"/>
      </w:rPr>
    </w:lvl>
    <w:lvl w:ilvl="4" w:tplc="0D9437AA">
      <w:numFmt w:val="bullet"/>
      <w:lvlText w:val="•"/>
      <w:lvlJc w:val="left"/>
      <w:pPr>
        <w:ind w:left="4498" w:hanging="140"/>
      </w:pPr>
      <w:rPr>
        <w:rFonts w:hint="default"/>
        <w:lang w:val="it-IT" w:eastAsia="it-IT" w:bidi="it-IT"/>
      </w:rPr>
    </w:lvl>
    <w:lvl w:ilvl="5" w:tplc="E3968B26">
      <w:numFmt w:val="bullet"/>
      <w:lvlText w:val="•"/>
      <w:lvlJc w:val="left"/>
      <w:pPr>
        <w:ind w:left="5413" w:hanging="140"/>
      </w:pPr>
      <w:rPr>
        <w:rFonts w:hint="default"/>
        <w:lang w:val="it-IT" w:eastAsia="it-IT" w:bidi="it-IT"/>
      </w:rPr>
    </w:lvl>
    <w:lvl w:ilvl="6" w:tplc="C0C25D98">
      <w:numFmt w:val="bullet"/>
      <w:lvlText w:val="•"/>
      <w:lvlJc w:val="left"/>
      <w:pPr>
        <w:ind w:left="6327" w:hanging="140"/>
      </w:pPr>
      <w:rPr>
        <w:rFonts w:hint="default"/>
        <w:lang w:val="it-IT" w:eastAsia="it-IT" w:bidi="it-IT"/>
      </w:rPr>
    </w:lvl>
    <w:lvl w:ilvl="7" w:tplc="1534AFF8">
      <w:numFmt w:val="bullet"/>
      <w:lvlText w:val="•"/>
      <w:lvlJc w:val="left"/>
      <w:pPr>
        <w:ind w:left="7242" w:hanging="140"/>
      </w:pPr>
      <w:rPr>
        <w:rFonts w:hint="default"/>
        <w:lang w:val="it-IT" w:eastAsia="it-IT" w:bidi="it-IT"/>
      </w:rPr>
    </w:lvl>
    <w:lvl w:ilvl="8" w:tplc="7396DADC">
      <w:numFmt w:val="bullet"/>
      <w:lvlText w:val="•"/>
      <w:lvlJc w:val="left"/>
      <w:pPr>
        <w:ind w:left="8157" w:hanging="14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A9"/>
    <w:rsid w:val="007D5FA9"/>
    <w:rsid w:val="00B0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hanging="7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71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713A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hanging="7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71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713A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GK00V@istruzione.it-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2019-01-05T10:18:00Z</dcterms:created>
  <dcterms:modified xsi:type="dcterms:W3CDTF">2019-01-05T10:18:00Z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2019-01-05T00:00:00Z</vt:filetime>
  </property>
</Properties>
</file>