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413" w:rsidRDefault="00BF4C4C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Assegno da es</w:t>
      </w:r>
      <w:r w:rsidR="005C1413">
        <w:rPr>
          <w:rFonts w:ascii="Times New Roman" w:hAnsi="Times New Roman" w:cs="Times New Roman"/>
          <w:b/>
          <w:sz w:val="32"/>
          <w:szCs w:val="32"/>
        </w:rPr>
        <w:t xml:space="preserve">pletare nell’intera settimana da lunedì 09 a </w:t>
      </w:r>
      <w:r w:rsidR="00F23731">
        <w:rPr>
          <w:rFonts w:ascii="Times New Roman" w:hAnsi="Times New Roman" w:cs="Times New Roman"/>
          <w:b/>
          <w:sz w:val="32"/>
          <w:szCs w:val="32"/>
        </w:rPr>
        <w:t xml:space="preserve">venerdì 13 </w:t>
      </w:r>
      <w:r w:rsidR="005C1413">
        <w:rPr>
          <w:rFonts w:ascii="Times New Roman" w:hAnsi="Times New Roman" w:cs="Times New Roman"/>
          <w:b/>
          <w:sz w:val="32"/>
          <w:szCs w:val="32"/>
        </w:rPr>
        <w:t>marzo.</w:t>
      </w:r>
    </w:p>
    <w:p w:rsidR="005C1413" w:rsidRPr="005C1413" w:rsidRDefault="005C1413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Italiano</w:t>
      </w:r>
    </w:p>
    <w:p w:rsidR="00F01E65" w:rsidRDefault="00F01E65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Scrivere alcune parole con i suoni </w:t>
      </w:r>
      <w:proofErr w:type="spellStart"/>
      <w:r>
        <w:rPr>
          <w:rFonts w:ascii="Times New Roman" w:hAnsi="Times New Roman" w:cs="Times New Roman"/>
          <w:sz w:val="32"/>
          <w:szCs w:val="32"/>
        </w:rPr>
        <w:t>ga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go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gu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sz w:val="32"/>
          <w:szCs w:val="32"/>
        </w:rPr>
        <w:t>ge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gi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ghe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sz w:val="32"/>
          <w:szCs w:val="32"/>
        </w:rPr>
        <w:t>ghi</w:t>
      </w:r>
      <w:proofErr w:type="spellEnd"/>
    </w:p>
    <w:p w:rsidR="00F01E65" w:rsidRDefault="003F0C65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Dal libro di </w:t>
      </w:r>
      <w:r w:rsidR="005F6349">
        <w:rPr>
          <w:rFonts w:ascii="Times New Roman" w:hAnsi="Times New Roman" w:cs="Times New Roman"/>
          <w:sz w:val="32"/>
          <w:szCs w:val="32"/>
        </w:rPr>
        <w:t>“</w:t>
      </w:r>
      <w:r w:rsidR="005C1413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>crittura</w:t>
      </w:r>
      <w:r w:rsidR="005F6349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6349">
        <w:rPr>
          <w:rFonts w:ascii="Times New Roman" w:hAnsi="Times New Roman" w:cs="Times New Roman"/>
          <w:sz w:val="32"/>
          <w:szCs w:val="32"/>
        </w:rPr>
        <w:t>completare da pagina 69 a pagina 79 e leggerle tante volte.</w:t>
      </w:r>
    </w:p>
    <w:p w:rsidR="005F6349" w:rsidRDefault="005F6349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Dal libro “Metodo” </w:t>
      </w:r>
      <w:r w:rsidR="00523219">
        <w:rPr>
          <w:rFonts w:ascii="Times New Roman" w:hAnsi="Times New Roman" w:cs="Times New Roman"/>
          <w:sz w:val="32"/>
          <w:szCs w:val="32"/>
        </w:rPr>
        <w:t xml:space="preserve">completare, </w:t>
      </w:r>
      <w:r>
        <w:rPr>
          <w:rFonts w:ascii="Times New Roman" w:hAnsi="Times New Roman" w:cs="Times New Roman"/>
          <w:sz w:val="32"/>
          <w:szCs w:val="32"/>
        </w:rPr>
        <w:t>copia</w:t>
      </w:r>
      <w:r w:rsidR="005C1413">
        <w:rPr>
          <w:rFonts w:ascii="Times New Roman" w:hAnsi="Times New Roman" w:cs="Times New Roman"/>
          <w:sz w:val="32"/>
          <w:szCs w:val="32"/>
        </w:rPr>
        <w:t>re</w:t>
      </w:r>
      <w:r>
        <w:rPr>
          <w:rFonts w:ascii="Times New Roman" w:hAnsi="Times New Roman" w:cs="Times New Roman"/>
          <w:sz w:val="32"/>
          <w:szCs w:val="32"/>
        </w:rPr>
        <w:t xml:space="preserve"> in corsivo le pagine 143 – 144 – 146 e </w:t>
      </w:r>
      <w:r w:rsidR="005C1413">
        <w:rPr>
          <w:rFonts w:ascii="Times New Roman" w:hAnsi="Times New Roman" w:cs="Times New Roman"/>
          <w:sz w:val="32"/>
          <w:szCs w:val="32"/>
        </w:rPr>
        <w:t>leggerle tante volte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F6349" w:rsidRDefault="005F6349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Sempre dal libro “Metodo” completare le pagine 154 e 155 e imparare a memoria l’alfabeto.</w:t>
      </w:r>
    </w:p>
    <w:p w:rsidR="005F6349" w:rsidRDefault="005C1413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Dal libro “Letture” leggere le pagine 55 – 75 –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84 </w:t>
      </w:r>
      <w:r w:rsidR="00BF4C4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con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relativa comprensione da completare.</w:t>
      </w:r>
    </w:p>
    <w:p w:rsidR="00643192" w:rsidRDefault="00643192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Storia</w:t>
      </w:r>
    </w:p>
    <w:p w:rsidR="00643192" w:rsidRDefault="00643192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Copiare in corsivo la filastrocca del tempo che passa pagina 127 del libro “Discipline”.</w:t>
      </w:r>
    </w:p>
    <w:p w:rsidR="00643192" w:rsidRDefault="00643192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Geografia</w:t>
      </w:r>
    </w:p>
    <w:p w:rsidR="00643192" w:rsidRPr="00643192" w:rsidRDefault="00643192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Completare la pagina 144 del libro “Discipline”.</w:t>
      </w:r>
    </w:p>
    <w:p w:rsidR="00EE232E" w:rsidRDefault="00EE232E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Tecnologia</w:t>
      </w:r>
    </w:p>
    <w:p w:rsidR="00EE232E" w:rsidRDefault="00EE232E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Completare la pagina 121 del libro “Discipline”.</w:t>
      </w:r>
    </w:p>
    <w:p w:rsidR="00BA3D7B" w:rsidRPr="00BA3D7B" w:rsidRDefault="00BA3D7B" w:rsidP="0079200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Inglese</w:t>
      </w: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 w:rsidRPr="002B18CC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874538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7B" w:rsidRPr="00BA3D7B" w:rsidRDefault="00BA3D7B" w:rsidP="0079200F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it-IT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lastRenderedPageBreak/>
        <w:t>Matematica</w:t>
      </w: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 w:rsidRPr="002B18CC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6120130" cy="8643666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 w:rsidRPr="002B18CC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6120130" cy="8643666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18CC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 w:rsidRPr="002B18CC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6120130" cy="8643666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C" w:rsidRDefault="00E25CA2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Numerare sul quaderno da 0 a 19 (5volte) e da 19 a 0 (5 volte).</w:t>
      </w:r>
    </w:p>
    <w:p w:rsidR="00E25CA2" w:rsidRDefault="00E25CA2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Esercitarsi a contare a voce da 0 a 19 e da 19 a 0.</w:t>
      </w:r>
    </w:p>
    <w:p w:rsidR="00BA3D7B" w:rsidRDefault="00BA3D7B" w:rsidP="0079200F">
      <w:pPr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BA3D7B" w:rsidRPr="00BA3D7B" w:rsidRDefault="00BA3D7B" w:rsidP="0079200F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it-IT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t>Religione</w:t>
      </w:r>
      <w:bookmarkStart w:id="0" w:name="_GoBack"/>
      <w:bookmarkEnd w:id="0"/>
    </w:p>
    <w:p w:rsidR="00BA3D7B" w:rsidRDefault="00BA3D7B" w:rsidP="0079200F">
      <w:pPr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BA3D7B" w:rsidRDefault="00BA3D7B" w:rsidP="0079200F">
      <w:pPr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BA3D7B" w:rsidRDefault="00BA3D7B" w:rsidP="0079200F">
      <w:pPr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2B18CC" w:rsidRPr="00EE232E" w:rsidRDefault="002B18CC" w:rsidP="0079200F">
      <w:pPr>
        <w:jc w:val="both"/>
        <w:rPr>
          <w:rFonts w:ascii="Times New Roman" w:hAnsi="Times New Roman" w:cs="Times New Roman"/>
          <w:sz w:val="32"/>
          <w:szCs w:val="32"/>
        </w:rPr>
      </w:pPr>
      <w:r w:rsidRPr="002B18CC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103657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8CC" w:rsidRPr="00EE23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0F"/>
    <w:rsid w:val="002B18CC"/>
    <w:rsid w:val="002D4668"/>
    <w:rsid w:val="002F37A9"/>
    <w:rsid w:val="00374631"/>
    <w:rsid w:val="003F0C65"/>
    <w:rsid w:val="00523219"/>
    <w:rsid w:val="005C1413"/>
    <w:rsid w:val="005F6349"/>
    <w:rsid w:val="00643192"/>
    <w:rsid w:val="0079200F"/>
    <w:rsid w:val="00BA3D7B"/>
    <w:rsid w:val="00BF4C4C"/>
    <w:rsid w:val="00E25CA2"/>
    <w:rsid w:val="00EC6D69"/>
    <w:rsid w:val="00EE232E"/>
    <w:rsid w:val="00F01E65"/>
    <w:rsid w:val="00F2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B7449"/>
  <w15:chartTrackingRefBased/>
  <w15:docId w15:val="{9A70ADBB-B2CD-4CF2-9434-B330BA8C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scanzano</dc:creator>
  <cp:keywords/>
  <dc:description/>
  <cp:lastModifiedBy>giulia scanzano</cp:lastModifiedBy>
  <cp:revision>16</cp:revision>
  <dcterms:created xsi:type="dcterms:W3CDTF">2020-03-08T17:03:00Z</dcterms:created>
  <dcterms:modified xsi:type="dcterms:W3CDTF">2020-03-09T14:49:00Z</dcterms:modified>
</cp:coreProperties>
</file>