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47" w:rsidRDefault="00066C6D">
      <w:pPr>
        <w:pStyle w:val="Corpotesto"/>
        <w:spacing w:before="23"/>
      </w:pPr>
      <w:bookmarkStart w:id="0" w:name="_GoBack"/>
      <w:bookmarkEnd w:id="0"/>
      <w:r>
        <w:t>MONACHESIMO</w:t>
      </w:r>
    </w:p>
    <w:p w:rsidR="006F0D47" w:rsidRDefault="00066C6D">
      <w:pPr>
        <w:pStyle w:val="Titolo1"/>
        <w:ind w:left="113"/>
      </w:pPr>
      <w:r>
        <w:t>I conventi</w:t>
      </w:r>
    </w:p>
    <w:p w:rsidR="006F0D47" w:rsidRDefault="00066C6D">
      <w:pPr>
        <w:pStyle w:val="Corpotesto"/>
        <w:spacing w:before="3" w:line="254" w:lineRule="auto"/>
        <w:ind w:right="1331"/>
        <w:rPr>
          <w:rFonts w:ascii="Arial" w:hAnsi="Arial"/>
        </w:rPr>
      </w:pPr>
      <w:r>
        <w:rPr>
          <w:rFonts w:ascii="Arial" w:hAnsi="Arial"/>
        </w:rPr>
        <w:t>Durante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dopo</w:t>
      </w:r>
      <w:r>
        <w:rPr>
          <w:rFonts w:ascii="Arial" w:hAnsi="Arial"/>
          <w:spacing w:val="-48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incursioni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Barbari,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l’Italia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offrì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ben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triste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spettacolo: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rovine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e stragi,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templi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distrutti,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monumenti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abbattuti,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opere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l’arte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letteratura</w:t>
      </w:r>
    </w:p>
    <w:p w:rsidR="006F0D47" w:rsidRDefault="00066C6D">
      <w:pPr>
        <w:pStyle w:val="Corpotesto"/>
        <w:spacing w:before="2"/>
        <w:ind w:right="249"/>
      </w:pPr>
      <w:r>
        <w:t>abbandonate. Questo stato di cose favorì lo sviluppo del cristianesimo. Più perdeva valore la vita terrena, più ne acquistava la vita eterna. Fu così che alcuni uomini si ritirarono in luoghi</w:t>
      </w:r>
    </w:p>
    <w:p w:rsidR="006F0D47" w:rsidRDefault="00066C6D">
      <w:pPr>
        <w:pStyle w:val="Corpotesto"/>
        <w:ind w:right="981"/>
      </w:pPr>
      <w:r>
        <w:t>deserti, preferibilmente sulla sommità di alte montagne, per ded</w:t>
      </w:r>
      <w:r>
        <w:t xml:space="preserve">icarsi esclusivamente alla preghiera in solitudine. Questi uomini furono chiamati eremiti ed erano tenuti in grande </w:t>
      </w:r>
      <w:proofErr w:type="gramStart"/>
      <w:r>
        <w:t>considerazione .In</w:t>
      </w:r>
      <w:proofErr w:type="gramEnd"/>
      <w:r>
        <w:t xml:space="preserve"> seguito, questi religiosi si riunirono a far vita comune, dedicata</w:t>
      </w:r>
    </w:p>
    <w:p w:rsidR="006F0D47" w:rsidRDefault="00066C6D">
      <w:pPr>
        <w:pStyle w:val="Corpotesto"/>
        <w:ind w:right="88"/>
        <w:rPr>
          <w:rFonts w:ascii="Arial" w:hAnsi="Arial"/>
        </w:rPr>
      </w:pPr>
      <w:r>
        <w:t>esclusivamente a Dio e alle opere di bene. Sorsero cos</w:t>
      </w:r>
      <w:r>
        <w:t xml:space="preserve">ì i conventi. Il convento più famoso, fondato in </w:t>
      </w:r>
      <w:r>
        <w:rPr>
          <w:rFonts w:ascii="Arial" w:hAnsi="Arial"/>
        </w:rPr>
        <w:t>quell’epoca, fu quello di Cassino, sorto per opera di San Benedetto.</w:t>
      </w:r>
    </w:p>
    <w:p w:rsidR="006F0D47" w:rsidRDefault="00066C6D">
      <w:pPr>
        <w:pStyle w:val="Titolo1"/>
      </w:pPr>
      <w:r>
        <w:t>San Benedetto</w:t>
      </w:r>
    </w:p>
    <w:p w:rsidR="006F0D47" w:rsidRDefault="00066C6D">
      <w:pPr>
        <w:pStyle w:val="Corpotesto"/>
        <w:spacing w:before="3" w:line="244" w:lineRule="auto"/>
        <w:ind w:right="525"/>
      </w:pPr>
      <w:r>
        <w:rPr>
          <w:rFonts w:ascii="Arial" w:hAnsi="Arial"/>
          <w:w w:val="95"/>
        </w:rPr>
        <w:t>San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Benedetto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era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nato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a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Norcia,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paese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dell’Umbria,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nobile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famiglia.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Fin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da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 xml:space="preserve">giovanetto </w:t>
      </w:r>
      <w:r>
        <w:rPr>
          <w:rFonts w:ascii="Arial" w:hAnsi="Arial"/>
        </w:rPr>
        <w:t>aveva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sentito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l’attrazione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-3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vita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eremitica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a</w:t>
      </w:r>
      <w:r>
        <w:t>bbandonata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sua</w:t>
      </w:r>
      <w:r>
        <w:rPr>
          <w:spacing w:val="-18"/>
        </w:rPr>
        <w:t xml:space="preserve"> </w:t>
      </w:r>
      <w:r>
        <w:t>casa</w:t>
      </w:r>
      <w:r>
        <w:rPr>
          <w:spacing w:val="-18"/>
        </w:rPr>
        <w:t xml:space="preserve"> </w:t>
      </w:r>
      <w:r>
        <w:t>si</w:t>
      </w:r>
      <w:r>
        <w:rPr>
          <w:spacing w:val="-16"/>
        </w:rPr>
        <w:t xml:space="preserve"> </w:t>
      </w:r>
      <w:r>
        <w:t>era</w:t>
      </w:r>
      <w:r>
        <w:rPr>
          <w:spacing w:val="-18"/>
        </w:rPr>
        <w:t xml:space="preserve"> </w:t>
      </w:r>
      <w:r>
        <w:t>ritirato</w:t>
      </w:r>
      <w:r>
        <w:rPr>
          <w:spacing w:val="-19"/>
        </w:rPr>
        <w:t xml:space="preserve"> </w:t>
      </w:r>
      <w:r>
        <w:t>a vivere in una grotta, tra i monti di Subiaco e vi stette tre anni. La fama della sua santità si sparse dovunque e alcuni eremiti gli chiesero di far vita comune con</w:t>
      </w:r>
      <w:r>
        <w:rPr>
          <w:spacing w:val="-20"/>
        </w:rPr>
        <w:t xml:space="preserve"> </w:t>
      </w:r>
      <w:r>
        <w:t>lui.</w:t>
      </w:r>
    </w:p>
    <w:p w:rsidR="006F0D47" w:rsidRDefault="00066C6D">
      <w:pPr>
        <w:pStyle w:val="Corpotesto"/>
        <w:spacing w:line="247" w:lineRule="auto"/>
        <w:ind w:right="249"/>
      </w:pPr>
      <w:r>
        <w:t>Sorse c</w:t>
      </w:r>
      <w:r>
        <w:t xml:space="preserve">osì un convento. Benedetto dettò la regola che fu però diversa dalle regole che </w:t>
      </w:r>
      <w:r>
        <w:rPr>
          <w:rFonts w:ascii="Arial" w:hAnsi="Arial"/>
          <w:w w:val="95"/>
        </w:rPr>
        <w:t>governavano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altri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conventi.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Infatti,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mentre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in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questi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si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osservava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soltanto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l’obbligo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della </w:t>
      </w:r>
      <w:r>
        <w:t>preghiera, a Montecassino i monaci dovevano anche lavorare. Anche il lavoro</w:t>
      </w:r>
      <w:r>
        <w:rPr>
          <w:spacing w:val="-25"/>
        </w:rPr>
        <w:t xml:space="preserve"> </w:t>
      </w:r>
      <w:r>
        <w:t>è</w:t>
      </w:r>
    </w:p>
    <w:p w:rsidR="006F0D47" w:rsidRDefault="00066C6D">
      <w:pPr>
        <w:pStyle w:val="Corpotesto"/>
        <w:spacing w:line="242" w:lineRule="auto"/>
        <w:ind w:right="970"/>
        <w:rPr>
          <w:rFonts w:ascii="Arial" w:hAnsi="Arial"/>
        </w:rPr>
      </w:pPr>
      <w:r>
        <w:rPr>
          <w:rFonts w:ascii="Arial" w:hAnsi="Arial"/>
        </w:rPr>
        <w:t>preghiera,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dedicato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Dio.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“Ora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-46"/>
        </w:rPr>
        <w:t xml:space="preserve"> </w:t>
      </w:r>
      <w:proofErr w:type="spellStart"/>
      <w:r>
        <w:rPr>
          <w:rFonts w:ascii="Arial" w:hAnsi="Arial"/>
        </w:rPr>
        <w:t>labora</w:t>
      </w:r>
      <w:proofErr w:type="spellEnd"/>
      <w:r>
        <w:rPr>
          <w:rFonts w:ascii="Arial" w:hAnsi="Arial"/>
        </w:rPr>
        <w:t>”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fu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regola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monaci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benedettini,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quali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 xml:space="preserve">si </w:t>
      </w:r>
      <w:r>
        <w:t>dedicavano alle opere sia intellettuali che manuali. Chi si dedicava allo studio, al</w:t>
      </w:r>
      <w:r>
        <w:t>la salvaguardia dei vecchi codici e alla miniatura dei codici nuovi, chi zappava la terra, allevava</w:t>
      </w:r>
      <w:r>
        <w:rPr>
          <w:spacing w:val="-26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api,</w:t>
      </w:r>
      <w:r>
        <w:rPr>
          <w:spacing w:val="-24"/>
        </w:rPr>
        <w:t xml:space="preserve"> </w:t>
      </w:r>
      <w:r>
        <w:t>costruiva</w:t>
      </w:r>
      <w:r>
        <w:rPr>
          <w:spacing w:val="-26"/>
        </w:rPr>
        <w:t xml:space="preserve"> </w:t>
      </w:r>
      <w:r>
        <w:t>abit</w:t>
      </w:r>
      <w:r>
        <w:rPr>
          <w:rFonts w:ascii="Arial" w:hAnsi="Arial"/>
        </w:rPr>
        <w:t>azioni.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causa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dell’avvilimento</w:t>
      </w:r>
      <w:r>
        <w:rPr>
          <w:rFonts w:ascii="Arial" w:hAnsi="Arial"/>
          <w:spacing w:val="-39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cui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li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avevano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costretti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 xml:space="preserve">le </w:t>
      </w:r>
      <w:r>
        <w:t xml:space="preserve">invasioni e le distruzioni dei barbari, gli uomini non pensavano più ai valori spirituali della vita, alle arti, alle belle scuole, alle opere letterarie scritte nelle età antiche, </w:t>
      </w:r>
      <w:r>
        <w:rPr>
          <w:spacing w:val="-3"/>
        </w:rPr>
        <w:t xml:space="preserve">ai </w:t>
      </w:r>
      <w:r>
        <w:t xml:space="preserve">poemi, </w:t>
      </w:r>
      <w:r>
        <w:rPr>
          <w:spacing w:val="2"/>
        </w:rPr>
        <w:t xml:space="preserve">alle </w:t>
      </w:r>
      <w:r>
        <w:t>sculture. Fu per merito dei conventi e dei monaci in essi os</w:t>
      </w:r>
      <w:r>
        <w:t xml:space="preserve">pitati, se molte di queste opere furono salvate. I religiosi raccolsero gli antichi manoscritti, quando erano rovinati li ricopiarono pazientemente, li studiarono, li commentarono. Fu merito </w:t>
      </w:r>
      <w:r>
        <w:rPr>
          <w:spacing w:val="2"/>
        </w:rPr>
        <w:t xml:space="preserve">dei </w:t>
      </w:r>
      <w:r>
        <w:t xml:space="preserve">conventi se le </w:t>
      </w:r>
      <w:r>
        <w:rPr>
          <w:rFonts w:ascii="Arial" w:hAnsi="Arial"/>
        </w:rPr>
        <w:t>opere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molti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scrittori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poeti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dell’antichit</w:t>
      </w:r>
      <w:r>
        <w:rPr>
          <w:rFonts w:ascii="Arial" w:hAnsi="Arial"/>
        </w:rPr>
        <w:t>à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poterono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giungere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fino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noi.</w:t>
      </w:r>
    </w:p>
    <w:p w:rsidR="006F0D47" w:rsidRDefault="00066C6D">
      <w:pPr>
        <w:pStyle w:val="Corpotesto"/>
        <w:spacing w:line="244" w:lineRule="auto"/>
        <w:ind w:right="1187"/>
      </w:pPr>
      <w:r>
        <w:rPr>
          <w:rFonts w:ascii="Arial" w:hAnsi="Arial"/>
        </w:rPr>
        <w:t>Ma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l’opera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dei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monaci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non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fermò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qui.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miseria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popolazione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era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tanta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 xml:space="preserve">i </w:t>
      </w:r>
      <w:r>
        <w:t>conventi raccolsero i poveri, i derelitti, i perseguitati. Chiunque veniva accolto in un convento, centro di lavoro agricolo e artigiano oltre che di preghiera, era al sicuro dalla fame e dalle vendette dei</w:t>
      </w:r>
      <w:r>
        <w:rPr>
          <w:spacing w:val="-4"/>
        </w:rPr>
        <w:t xml:space="preserve"> </w:t>
      </w:r>
      <w:r>
        <w:t>nemici.</w:t>
      </w:r>
    </w:p>
    <w:p w:rsidR="006F0D47" w:rsidRDefault="00066C6D">
      <w:pPr>
        <w:pStyle w:val="Corpotesto"/>
        <w:spacing w:line="274" w:lineRule="exact"/>
        <w:rPr>
          <w:rFonts w:ascii="Arial" w:hAnsi="Arial"/>
        </w:rPr>
      </w:pPr>
      <w:r>
        <w:rPr>
          <w:rFonts w:ascii="Arial" w:hAnsi="Arial"/>
        </w:rPr>
        <w:t>Sorsero così nell’interno dei conventi os</w:t>
      </w:r>
      <w:r>
        <w:rPr>
          <w:rFonts w:ascii="Arial" w:hAnsi="Arial"/>
        </w:rPr>
        <w:t>pedali, scuole, laboratori, opere di pietà e di</w:t>
      </w:r>
    </w:p>
    <w:p w:rsidR="006F0D47" w:rsidRDefault="00066C6D">
      <w:pPr>
        <w:pStyle w:val="Corpotesto"/>
        <w:spacing w:before="2"/>
      </w:pPr>
      <w:r>
        <w:t>assistenza. Tutti quelli che chiedevano asilo venivano accolti e confortati.</w:t>
      </w:r>
    </w:p>
    <w:p w:rsidR="006F0D47" w:rsidRDefault="006F0D47">
      <w:pPr>
        <w:pStyle w:val="Corpotesto"/>
        <w:ind w:left="0"/>
      </w:pPr>
    </w:p>
    <w:p w:rsidR="006F0D47" w:rsidRDefault="00066C6D">
      <w:pPr>
        <w:pStyle w:val="Titolo1"/>
      </w:pPr>
      <w:r>
        <w:t>Questionario</w:t>
      </w:r>
    </w:p>
    <w:p w:rsidR="006F0D47" w:rsidRDefault="00066C6D">
      <w:pPr>
        <w:pStyle w:val="Corpotesto"/>
        <w:ind w:right="6287"/>
      </w:pPr>
      <w:r>
        <w:t>Come e perché sorsero i conventi? Quali opere fecero i monaci?</w:t>
      </w:r>
    </w:p>
    <w:p w:rsidR="006F0D47" w:rsidRDefault="00066C6D">
      <w:pPr>
        <w:pStyle w:val="Corpotesto"/>
        <w:ind w:right="4833"/>
      </w:pPr>
      <w:r>
        <w:t>Perché si dice che i conventi salvarono la cultura? Ch</w:t>
      </w:r>
      <w:r>
        <w:t>i era San Benedetto?</w:t>
      </w:r>
    </w:p>
    <w:p w:rsidR="006F0D47" w:rsidRDefault="00066C6D">
      <w:pPr>
        <w:pStyle w:val="Corpotesto"/>
      </w:pPr>
      <w:r>
        <w:t>Quale regola dette ai monaci?</w:t>
      </w:r>
    </w:p>
    <w:sectPr w:rsidR="006F0D47">
      <w:type w:val="continuous"/>
      <w:pgSz w:w="11910" w:h="16840"/>
      <w:pgMar w:top="82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47"/>
    <w:rsid w:val="00066C6D"/>
    <w:rsid w:val="006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0A952-5C1F-4850-A4E9-EDBA2FF4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Giannaccari</dc:creator>
  <cp:lastModifiedBy>Utente</cp:lastModifiedBy>
  <cp:revision>2</cp:revision>
  <dcterms:created xsi:type="dcterms:W3CDTF">2020-03-13T15:21:00Z</dcterms:created>
  <dcterms:modified xsi:type="dcterms:W3CDTF">2020-03-13T15:21:00Z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2020-03-13T00:00:00Z</vt:filetime>
  </property>
</Properties>
</file>